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8D" w:rsidRPr="0017500C" w:rsidRDefault="0056698D" w:rsidP="0056698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ab/>
      </w:r>
      <w:r w:rsidRPr="0017500C">
        <w:rPr>
          <w:rFonts w:ascii="Times New Roman" w:hAnsi="Times New Roman" w:cs="Times New Roman"/>
          <w:color w:val="2D2D2D"/>
          <w:spacing w:val="1"/>
          <w:sz w:val="32"/>
          <w:szCs w:val="32"/>
          <w:shd w:val="clear" w:color="auto" w:fill="FFFFFF"/>
        </w:rPr>
        <w:t xml:space="preserve">Модель организации медицинской помощи в Ростовской области представляет собой трехуровневую систему, включающую медицинские организации областного, межтерриториального и муниципального уровней. Разработана маршрутизация пациентов по этапам оказания медицинской помощи. </w:t>
      </w:r>
    </w:p>
    <w:p w:rsidR="004E4950" w:rsidRPr="0017500C" w:rsidRDefault="000079C9" w:rsidP="00516AAE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rect id="_x0000_s1026" style="position:absolute;margin-left:146.85pt;margin-top:7.4pt;width:195.35pt;height:30.75pt;z-index:251658240">
            <v:textbox>
              <w:txbxContent>
                <w:p w:rsidR="004E4950" w:rsidRPr="000745FC" w:rsidRDefault="004E4950" w:rsidP="00516AAE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0745FC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ПАЦИЕНТ</w:t>
                  </w:r>
                </w:p>
              </w:txbxContent>
            </v:textbox>
          </v:rect>
        </w:pict>
      </w:r>
    </w:p>
    <w:p w:rsidR="004E4950" w:rsidRPr="004E4950" w:rsidRDefault="000079C9" w:rsidP="004E4950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244.3pt;margin-top:17.1pt;width:1.85pt;height:93.1pt;z-index:251667456" o:connectortype="straight">
            <v:stroke endarrow="block"/>
          </v:shape>
        </w:pict>
      </w:r>
    </w:p>
    <w:p w:rsidR="004E4950" w:rsidRPr="004E4950" w:rsidRDefault="000079C9" w:rsidP="004E4950">
      <w:r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9" type="#_x0000_t13" style="position:absolute;margin-left:254.15pt;margin-top:24.4pt;width:192.9pt;height:42.25pt;rotation:180;z-index:251660288">
            <v:textbox>
              <w:txbxContent>
                <w:p w:rsidR="004E4950" w:rsidRPr="0017500C" w:rsidRDefault="004D5191" w:rsidP="00247D7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500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="00247D7C" w:rsidRPr="0017500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="004E4950" w:rsidRPr="001750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Плановое лечение</w:t>
                  </w:r>
                </w:p>
              </w:txbxContent>
            </v:textbox>
          </v:shape>
        </w:pict>
      </w:r>
      <w:r w:rsidRPr="000079C9">
        <w:rPr>
          <w:noProof/>
          <w:sz w:val="32"/>
          <w:szCs w:val="32"/>
          <w:lang w:eastAsia="ru-RU"/>
        </w:rPr>
        <w:pict>
          <v:shape id="_x0000_s1027" type="#_x0000_t13" style="position:absolute;margin-left:26pt;margin-top:17.4pt;width:211.2pt;height:49.25pt;z-index:251659264">
            <v:textbox>
              <w:txbxContent>
                <w:p w:rsidR="004E4950" w:rsidRPr="0017500C" w:rsidRDefault="004D5191" w:rsidP="004D519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500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 w:rsidR="004E4950" w:rsidRPr="001750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Экстренное лечение</w:t>
                  </w:r>
                </w:p>
              </w:txbxContent>
            </v:textbox>
          </v:shape>
        </w:pict>
      </w:r>
    </w:p>
    <w:p w:rsidR="004E4950" w:rsidRPr="004E4950" w:rsidRDefault="004E4950" w:rsidP="004E4950"/>
    <w:p w:rsidR="004E4950" w:rsidRDefault="000079C9" w:rsidP="004E4950">
      <w:r>
        <w:rPr>
          <w:noProof/>
          <w:lang w:eastAsia="ru-RU"/>
        </w:rPr>
        <w:pict>
          <v:rect id="_x0000_s1033" style="position:absolute;margin-left:-18.9pt;margin-top:15.75pt;width:148.1pt;height:102.1pt;z-index:251664384" strokecolor="white [3212]">
            <v:textbox>
              <w:txbxContent>
                <w:p w:rsidR="00516AAE" w:rsidRPr="0017500C" w:rsidRDefault="00516AAE" w:rsidP="00516AAE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50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Первичная, в т.ч.</w:t>
                  </w:r>
                  <w:r w:rsidR="009F3B1F" w:rsidRPr="0017500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первичная </w:t>
                  </w:r>
                </w:p>
                <w:p w:rsidR="00516AAE" w:rsidRPr="0017500C" w:rsidRDefault="00516AAE" w:rsidP="00516AAE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50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специализированная  медико-санитарная  помощь</w:t>
                  </w:r>
                </w:p>
                <w:p w:rsidR="00516AAE" w:rsidRPr="0017500C" w:rsidRDefault="00516AAE" w:rsidP="00516AAE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50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прикрепленному  населению</w:t>
                  </w:r>
                </w:p>
                <w:p w:rsidR="00516AAE" w:rsidRDefault="00516AAE" w:rsidP="00516AAE"/>
              </w:txbxContent>
            </v:textbox>
          </v:rect>
        </w:pict>
      </w:r>
    </w:p>
    <w:p w:rsidR="00516AAE" w:rsidRDefault="000079C9" w:rsidP="004E4950">
      <w:pPr>
        <w:pStyle w:val="a7"/>
      </w:pPr>
      <w:r>
        <w:rPr>
          <w:noProof/>
          <w:lang w:eastAsia="ru-RU"/>
        </w:rPr>
        <w:pict>
          <v:rect id="_x0000_s1030" style="position:absolute;margin-left:144.55pt;margin-top:12.4pt;width:208.55pt;height:61.8pt;z-index:251661312">
            <v:textbox>
              <w:txbxContent>
                <w:p w:rsidR="004D5191" w:rsidRPr="000745FC" w:rsidRDefault="004D5191" w:rsidP="004D5191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0745FC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МБУЗ  ЦРБ</w:t>
                  </w:r>
                </w:p>
                <w:p w:rsidR="004D5191" w:rsidRPr="000745FC" w:rsidRDefault="004D5191" w:rsidP="004D5191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0745FC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Обливского  района</w:t>
                  </w:r>
                </w:p>
              </w:txbxContent>
            </v:textbox>
          </v:rect>
        </w:pict>
      </w:r>
    </w:p>
    <w:p w:rsidR="00516AAE" w:rsidRDefault="00516AAE" w:rsidP="004E4950">
      <w:pPr>
        <w:pStyle w:val="a7"/>
      </w:pPr>
    </w:p>
    <w:p w:rsidR="00516AAE" w:rsidRPr="0017500C" w:rsidRDefault="004D5191" w:rsidP="004D5191">
      <w:pPr>
        <w:tabs>
          <w:tab w:val="left" w:pos="7594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17500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7500C">
        <w:rPr>
          <w:rFonts w:ascii="Times New Roman" w:hAnsi="Times New Roman" w:cs="Times New Roman"/>
          <w:sz w:val="28"/>
          <w:szCs w:val="28"/>
        </w:rPr>
        <w:t xml:space="preserve">   УРОВЕНЬ</w:t>
      </w:r>
    </w:p>
    <w:p w:rsidR="00516AAE" w:rsidRPr="00516AAE" w:rsidRDefault="00516AAE" w:rsidP="00516AAE"/>
    <w:p w:rsidR="00516AAE" w:rsidRDefault="000079C9" w:rsidP="00516AAE">
      <w:r>
        <w:rPr>
          <w:noProof/>
          <w:lang w:eastAsia="ru-RU"/>
        </w:rPr>
        <w:pict>
          <v:shape id="_x0000_s1037" type="#_x0000_t32" style="position:absolute;margin-left:248pt;margin-top:4.4pt;width:0;height:54.55pt;z-index:251668480" o:connectortype="straight">
            <v:stroke endarrow="block"/>
          </v:shape>
        </w:pict>
      </w:r>
    </w:p>
    <w:p w:rsidR="00516AAE" w:rsidRDefault="00516AAE" w:rsidP="00516AAE">
      <w:pPr>
        <w:tabs>
          <w:tab w:val="left" w:pos="2210"/>
        </w:tabs>
      </w:pPr>
      <w:r>
        <w:tab/>
      </w:r>
    </w:p>
    <w:p w:rsidR="00516AAE" w:rsidRPr="00516AAE" w:rsidRDefault="000079C9" w:rsidP="00516AAE">
      <w:r>
        <w:rPr>
          <w:noProof/>
          <w:lang w:eastAsia="ru-RU"/>
        </w:rPr>
        <w:pict>
          <v:rect id="_x0000_s1031" style="position:absolute;margin-left:142.05pt;margin-top:17pt;width:215.1pt;height:158pt;z-index:251662336">
            <v:textbox>
              <w:txbxContent>
                <w:p w:rsidR="004D5191" w:rsidRPr="004F7F66" w:rsidRDefault="00A22C2D" w:rsidP="00247D7C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F7F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МУЗ «</w:t>
                  </w:r>
                  <w:proofErr w:type="spellStart"/>
                  <w:r w:rsidRPr="004F7F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Гордская</w:t>
                  </w:r>
                  <w:proofErr w:type="spellEnd"/>
                  <w:r w:rsidRPr="004F7F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больница №1» </w:t>
                  </w:r>
                  <w:r w:rsidR="009F3B1F" w:rsidRPr="004F7F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</w:t>
                  </w:r>
                  <w:proofErr w:type="gramStart"/>
                  <w:r w:rsidR="009F3B1F" w:rsidRPr="004F7F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.В</w:t>
                  </w:r>
                  <w:proofErr w:type="gramEnd"/>
                  <w:r w:rsidR="009F3B1F" w:rsidRPr="004F7F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олгодонск, ГБУ РО «Онкологический диспансер» г.</w:t>
                  </w:r>
                  <w:r w:rsidR="004D5191" w:rsidRPr="004F7F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Новочеркасск,</w:t>
                  </w:r>
                  <w:r w:rsidRPr="004F7F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МБУЗ «Центральная районная больница» </w:t>
                  </w:r>
                  <w:r w:rsidR="004D5191" w:rsidRPr="004F7F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г.Белая Калитва, ГБУ РО «РОКБ»,</w:t>
                  </w:r>
                </w:p>
                <w:p w:rsidR="004D5191" w:rsidRPr="004F7F66" w:rsidRDefault="004D5191" w:rsidP="00247D7C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F7F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ГБУ РО </w:t>
                  </w:r>
                  <w:r w:rsidR="00A22C2D" w:rsidRPr="004F7F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</w:t>
                  </w:r>
                  <w:r w:rsidRPr="004F7F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Областная больница </w:t>
                  </w:r>
                  <w:r w:rsidRPr="004F7F6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№2</w:t>
                  </w:r>
                  <w:r w:rsidR="00A22C2D" w:rsidRPr="004F7F6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»</w:t>
                  </w:r>
                  <w:r w:rsidRPr="004F7F6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w:r w:rsidR="0017500C" w:rsidRPr="004F7F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ГБУ РО «ОДКБ»</w:t>
                  </w:r>
                </w:p>
              </w:txbxContent>
            </v:textbox>
          </v:rect>
        </w:pict>
      </w:r>
    </w:p>
    <w:p w:rsidR="00516AAE" w:rsidRPr="0017500C" w:rsidRDefault="000079C9" w:rsidP="004D5191">
      <w:pPr>
        <w:tabs>
          <w:tab w:val="left" w:pos="7411"/>
        </w:tabs>
        <w:rPr>
          <w:rFonts w:ascii="Times New Roman" w:hAnsi="Times New Roman" w:cs="Times New Roman"/>
          <w:sz w:val="28"/>
          <w:szCs w:val="28"/>
        </w:rPr>
      </w:pPr>
      <w:r w:rsidRPr="000079C9">
        <w:rPr>
          <w:noProof/>
          <w:lang w:eastAsia="ru-RU"/>
        </w:rPr>
        <w:pict>
          <v:rect id="_x0000_s1034" style="position:absolute;margin-left:-18.9pt;margin-top:-.05pt;width:144.05pt;height:80.6pt;z-index:251665408" strokecolor="white [3212]">
            <v:textbox>
              <w:txbxContent>
                <w:p w:rsidR="00247D7C" w:rsidRPr="0017500C" w:rsidRDefault="00247D7C" w:rsidP="00516AAE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750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Узкопрофильная</w:t>
                  </w:r>
                  <w:proofErr w:type="spellEnd"/>
                  <w:r w:rsidRPr="0017500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516AAE" w:rsidRPr="0017500C" w:rsidRDefault="00247D7C" w:rsidP="00516AAE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50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="00516AAE" w:rsidRPr="001750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пециализированная  мед</w:t>
                  </w:r>
                  <w:r w:rsidR="00A22C2D" w:rsidRPr="0017500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ицинская </w:t>
                  </w:r>
                  <w:r w:rsidR="00516AAE" w:rsidRPr="001750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помощь</w:t>
                  </w:r>
                </w:p>
                <w:p w:rsidR="00516AAE" w:rsidRPr="0017500C" w:rsidRDefault="00516AAE" w:rsidP="00516AAE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16AAE" w:rsidRDefault="00516AAE" w:rsidP="00516AAE"/>
              </w:txbxContent>
            </v:textbox>
          </v:rect>
        </w:pict>
      </w:r>
      <w:r w:rsidR="004D5191">
        <w:tab/>
        <w:t xml:space="preserve">    </w:t>
      </w:r>
      <w:r w:rsidR="004D5191" w:rsidRPr="0017500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D5191" w:rsidRPr="0017500C">
        <w:rPr>
          <w:rFonts w:ascii="Times New Roman" w:hAnsi="Times New Roman" w:cs="Times New Roman"/>
          <w:sz w:val="28"/>
          <w:szCs w:val="28"/>
        </w:rPr>
        <w:t xml:space="preserve">   УРОВЕНЬ</w:t>
      </w:r>
    </w:p>
    <w:p w:rsidR="00516AAE" w:rsidRDefault="00516AAE" w:rsidP="00516AAE"/>
    <w:p w:rsidR="004D5191" w:rsidRDefault="00516AAE" w:rsidP="00516AAE">
      <w:pPr>
        <w:tabs>
          <w:tab w:val="left" w:pos="2642"/>
        </w:tabs>
      </w:pPr>
      <w:r>
        <w:tab/>
      </w:r>
    </w:p>
    <w:p w:rsidR="004D5191" w:rsidRPr="004D5191" w:rsidRDefault="004D5191" w:rsidP="004D5191"/>
    <w:p w:rsidR="004D5191" w:rsidRDefault="004D5191" w:rsidP="004D5191"/>
    <w:p w:rsidR="0017500C" w:rsidRDefault="000079C9" w:rsidP="004D5191">
      <w:pPr>
        <w:tabs>
          <w:tab w:val="left" w:pos="7659"/>
        </w:tabs>
      </w:pPr>
      <w:r>
        <w:rPr>
          <w:noProof/>
          <w:lang w:eastAsia="ru-RU"/>
        </w:rPr>
        <w:pict>
          <v:shape id="_x0000_s1038" type="#_x0000_t32" style="position:absolute;margin-left:249.8pt;margin-top:27.35pt;width:0;height:55.05pt;z-index:251669504" o:connectortype="straight">
            <v:stroke endarrow="block"/>
          </v:shape>
        </w:pict>
      </w:r>
      <w:r w:rsidR="004D5191">
        <w:tab/>
      </w:r>
    </w:p>
    <w:p w:rsidR="0017500C" w:rsidRDefault="0017500C" w:rsidP="004D5191">
      <w:pPr>
        <w:tabs>
          <w:tab w:val="left" w:pos="7659"/>
        </w:tabs>
      </w:pPr>
      <w:r>
        <w:t xml:space="preserve">                                                                                                                                                             </w:t>
      </w:r>
    </w:p>
    <w:p w:rsidR="0017500C" w:rsidRDefault="0017500C" w:rsidP="004D5191">
      <w:pPr>
        <w:tabs>
          <w:tab w:val="left" w:pos="7659"/>
        </w:tabs>
      </w:pPr>
    </w:p>
    <w:p w:rsidR="0017500C" w:rsidRDefault="000079C9" w:rsidP="004D5191">
      <w:pPr>
        <w:tabs>
          <w:tab w:val="left" w:pos="7659"/>
        </w:tabs>
      </w:pPr>
      <w:r>
        <w:rPr>
          <w:noProof/>
          <w:lang w:eastAsia="ru-RU"/>
        </w:rPr>
        <w:pict>
          <v:rect id="_x0000_s1032" style="position:absolute;margin-left:142.05pt;margin-top:17.25pt;width:220.8pt;height:123.2pt;z-index:251663360">
            <v:textbox style="mso-next-textbox:#_x0000_s1032">
              <w:txbxContent>
                <w:p w:rsidR="00A22C2D" w:rsidRPr="004F7F66" w:rsidRDefault="00A22C2D" w:rsidP="00A22C2D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F7F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ГБУ РО «</w:t>
                  </w:r>
                  <w:r w:rsidR="00247D7C" w:rsidRPr="004F7F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ОДКБ</w:t>
                  </w:r>
                  <w:r w:rsidRPr="004F7F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  <w:r w:rsidR="00247D7C" w:rsidRPr="004F7F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, </w:t>
                  </w:r>
                  <w:r w:rsidRPr="004F7F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ГБУ РО «РОКБ»,</w:t>
                  </w:r>
                </w:p>
                <w:p w:rsidR="00A22C2D" w:rsidRPr="004F7F66" w:rsidRDefault="00A22C2D" w:rsidP="00A22C2D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F7F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ГБУ РО «Областная больница №2», </w:t>
                  </w:r>
                </w:p>
                <w:p w:rsidR="00247D7C" w:rsidRPr="004F7F66" w:rsidRDefault="00A22C2D" w:rsidP="00247D7C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F7F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</w:t>
                  </w:r>
                  <w:r w:rsidR="00247D7C" w:rsidRPr="004F7F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НИИАП, </w:t>
                  </w:r>
                  <w:r w:rsidRPr="004F7F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ГБУ РО ПЦ</w:t>
                  </w:r>
                  <w:r w:rsidR="00247D7C" w:rsidRPr="004F7F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,</w:t>
                  </w:r>
                </w:p>
                <w:p w:rsidR="00247D7C" w:rsidRPr="004F7F66" w:rsidRDefault="00A22C2D" w:rsidP="00247D7C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F7F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ГБУЗ Г</w:t>
                  </w:r>
                  <w:r w:rsidR="00247D7C" w:rsidRPr="004F7F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БСМП, </w:t>
                  </w:r>
                  <w:r w:rsidR="00376ACE" w:rsidRPr="004F7F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ФГБУ РНИОИ</w:t>
                  </w:r>
                </w:p>
                <w:p w:rsidR="00247D7C" w:rsidRPr="004F7F66" w:rsidRDefault="00247D7C" w:rsidP="00247D7C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17500C" w:rsidRDefault="000079C9" w:rsidP="004D5191">
      <w:pPr>
        <w:tabs>
          <w:tab w:val="left" w:pos="7659"/>
        </w:tabs>
      </w:pPr>
      <w:r>
        <w:rPr>
          <w:noProof/>
          <w:lang w:eastAsia="ru-RU"/>
        </w:rPr>
        <w:pict>
          <v:rect id="_x0000_s1035" style="position:absolute;margin-left:-12.15pt;margin-top:.75pt;width:146.25pt;height:105.2pt;z-index:251666432" strokecolor="white [3212]">
            <v:textbox>
              <w:txbxContent>
                <w:p w:rsidR="00247D7C" w:rsidRPr="0017500C" w:rsidRDefault="00247D7C" w:rsidP="00516AAE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750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Узкопрофильная</w:t>
                  </w:r>
                  <w:proofErr w:type="spellEnd"/>
                  <w:r w:rsidRPr="0017500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  <w:p w:rsidR="00516AAE" w:rsidRPr="0017500C" w:rsidRDefault="00247D7C" w:rsidP="00516AAE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500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высокотехнологичная  </w:t>
                  </w:r>
                  <w:r w:rsidR="00516AAE" w:rsidRPr="001750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мед</w:t>
                  </w:r>
                  <w:r w:rsidR="00A22C2D" w:rsidRPr="0017500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ицинская </w:t>
                  </w:r>
                  <w:r w:rsidR="00516AAE" w:rsidRPr="001750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помощь</w:t>
                  </w:r>
                </w:p>
                <w:p w:rsidR="00516AAE" w:rsidRPr="00516AAE" w:rsidRDefault="00516AAE" w:rsidP="00516AAE">
                  <w:pPr>
                    <w:pStyle w:val="a7"/>
                    <w:rPr>
                      <w:sz w:val="20"/>
                      <w:szCs w:val="20"/>
                    </w:rPr>
                  </w:pPr>
                </w:p>
                <w:p w:rsidR="00516AAE" w:rsidRDefault="00516AAE" w:rsidP="00516AAE"/>
              </w:txbxContent>
            </v:textbox>
          </v:rect>
        </w:pict>
      </w:r>
    </w:p>
    <w:p w:rsidR="004E4950" w:rsidRPr="0017500C" w:rsidRDefault="0017500C" w:rsidP="004D5191">
      <w:pPr>
        <w:tabs>
          <w:tab w:val="left" w:pos="7659"/>
        </w:tabs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</w:t>
      </w:r>
      <w:r w:rsidR="0056698D" w:rsidRPr="0017500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6698D" w:rsidRPr="0017500C">
        <w:rPr>
          <w:rFonts w:ascii="Times New Roman" w:hAnsi="Times New Roman" w:cs="Times New Roman"/>
          <w:sz w:val="28"/>
          <w:szCs w:val="28"/>
        </w:rPr>
        <w:t xml:space="preserve">   УРОВЕНЬ</w:t>
      </w:r>
    </w:p>
    <w:p w:rsidR="00A22C2D" w:rsidRPr="004D5191" w:rsidRDefault="00A22C2D" w:rsidP="004D5191">
      <w:pPr>
        <w:tabs>
          <w:tab w:val="left" w:pos="7659"/>
        </w:tabs>
      </w:pPr>
    </w:p>
    <w:sectPr w:rsidR="00A22C2D" w:rsidRPr="004D5191" w:rsidSect="00516AAE"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F51" w:rsidRDefault="00564F51" w:rsidP="004E4950">
      <w:pPr>
        <w:spacing w:after="0" w:line="240" w:lineRule="auto"/>
      </w:pPr>
      <w:r>
        <w:separator/>
      </w:r>
    </w:p>
  </w:endnote>
  <w:endnote w:type="continuationSeparator" w:id="1">
    <w:p w:rsidR="00564F51" w:rsidRDefault="00564F51" w:rsidP="004E4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F51" w:rsidRDefault="00564F51" w:rsidP="004E4950">
      <w:pPr>
        <w:spacing w:after="0" w:line="240" w:lineRule="auto"/>
      </w:pPr>
      <w:r>
        <w:separator/>
      </w:r>
    </w:p>
  </w:footnote>
  <w:footnote w:type="continuationSeparator" w:id="1">
    <w:p w:rsidR="00564F51" w:rsidRDefault="00564F51" w:rsidP="004E49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4950"/>
    <w:rsid w:val="000079C9"/>
    <w:rsid w:val="000745FC"/>
    <w:rsid w:val="0017500C"/>
    <w:rsid w:val="00247D7C"/>
    <w:rsid w:val="00376ACE"/>
    <w:rsid w:val="004D5191"/>
    <w:rsid w:val="004E4950"/>
    <w:rsid w:val="004F7F66"/>
    <w:rsid w:val="00516AAE"/>
    <w:rsid w:val="00564F51"/>
    <w:rsid w:val="0056698D"/>
    <w:rsid w:val="009F3B1F"/>
    <w:rsid w:val="00A14DFF"/>
    <w:rsid w:val="00A22C2D"/>
    <w:rsid w:val="00F95DF4"/>
    <w:rsid w:val="00FB7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4" type="connector" idref="#_x0000_s1037"/>
        <o:r id="V:Rule5" type="connector" idref="#_x0000_s1036"/>
        <o:r id="V:Rule6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4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4950"/>
  </w:style>
  <w:style w:type="paragraph" w:styleId="a5">
    <w:name w:val="footer"/>
    <w:basedOn w:val="a"/>
    <w:link w:val="a6"/>
    <w:uiPriority w:val="99"/>
    <w:semiHidden/>
    <w:unhideWhenUsed/>
    <w:rsid w:val="004E4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E4950"/>
  </w:style>
  <w:style w:type="paragraph" w:styleId="a7">
    <w:name w:val="No Spacing"/>
    <w:uiPriority w:val="1"/>
    <w:qFormat/>
    <w:rsid w:val="004E4950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1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6A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18978-866D-4B81-BC59-459A580ED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</dc:creator>
  <cp:lastModifiedBy>Путинцева</cp:lastModifiedBy>
  <cp:revision>5</cp:revision>
  <cp:lastPrinted>2019-07-24T09:46:00Z</cp:lastPrinted>
  <dcterms:created xsi:type="dcterms:W3CDTF">2019-07-24T05:46:00Z</dcterms:created>
  <dcterms:modified xsi:type="dcterms:W3CDTF">2019-07-24T11:37:00Z</dcterms:modified>
</cp:coreProperties>
</file>