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9E" w:rsidRPr="00B7288E" w:rsidRDefault="008F209E" w:rsidP="001D3F33">
      <w:pPr>
        <w:jc w:val="both"/>
        <w:rPr>
          <w:rFonts w:ascii="Times New Roman" w:hAnsi="Times New Roman" w:cs="Times New Roman"/>
          <w:sz w:val="28"/>
          <w:szCs w:val="28"/>
          <w:lang w:val="ru-RU"/>
        </w:rPr>
      </w:pPr>
    </w:p>
    <w:p w:rsidR="00B7288E" w:rsidRPr="00B7288E" w:rsidRDefault="006C57BE" w:rsidP="00B7288E">
      <w:pPr>
        <w:pStyle w:val="aa"/>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 РЕАЛИЗАЦИИ </w:t>
      </w:r>
      <w:r w:rsidR="00B7288E">
        <w:rPr>
          <w:rFonts w:ascii="Times New Roman" w:hAnsi="Times New Roman" w:cs="Times New Roman"/>
          <w:sz w:val="28"/>
          <w:szCs w:val="28"/>
          <w:lang w:val="ru-RU"/>
        </w:rPr>
        <w:t>ОСНОВНЫ</w:t>
      </w:r>
      <w:r>
        <w:rPr>
          <w:rFonts w:ascii="Times New Roman" w:hAnsi="Times New Roman" w:cs="Times New Roman"/>
          <w:sz w:val="28"/>
          <w:szCs w:val="28"/>
          <w:lang w:val="ru-RU"/>
        </w:rPr>
        <w:t>Х</w:t>
      </w:r>
      <w:r w:rsidR="00B7288E">
        <w:rPr>
          <w:rFonts w:ascii="Times New Roman" w:hAnsi="Times New Roman" w:cs="Times New Roman"/>
          <w:sz w:val="28"/>
          <w:szCs w:val="28"/>
          <w:lang w:val="ru-RU"/>
        </w:rPr>
        <w:t xml:space="preserve"> ПОЛОЖЕНИ</w:t>
      </w:r>
      <w:r>
        <w:rPr>
          <w:rFonts w:ascii="Times New Roman" w:hAnsi="Times New Roman" w:cs="Times New Roman"/>
          <w:sz w:val="28"/>
          <w:szCs w:val="28"/>
          <w:lang w:val="ru-RU"/>
        </w:rPr>
        <w:t>Й</w:t>
      </w:r>
      <w:r w:rsidR="00B7288E">
        <w:rPr>
          <w:rFonts w:ascii="Times New Roman" w:hAnsi="Times New Roman" w:cs="Times New Roman"/>
          <w:sz w:val="28"/>
          <w:szCs w:val="28"/>
          <w:lang w:val="ru-RU"/>
        </w:rPr>
        <w:t xml:space="preserve"> </w:t>
      </w:r>
    </w:p>
    <w:p w:rsidR="00B7288E" w:rsidRPr="00B7288E" w:rsidRDefault="00B7288E" w:rsidP="00B7288E">
      <w:pPr>
        <w:pStyle w:val="aa"/>
        <w:jc w:val="center"/>
        <w:rPr>
          <w:rFonts w:ascii="Times New Roman" w:hAnsi="Times New Roman" w:cs="Times New Roman"/>
          <w:sz w:val="28"/>
          <w:szCs w:val="28"/>
          <w:lang w:val="ru-RU"/>
        </w:rPr>
      </w:pPr>
      <w:r w:rsidRPr="00B7288E">
        <w:rPr>
          <w:rFonts w:ascii="Times New Roman" w:hAnsi="Times New Roman" w:cs="Times New Roman"/>
          <w:sz w:val="28"/>
          <w:szCs w:val="28"/>
          <w:lang w:val="ru-RU"/>
        </w:rPr>
        <w:t xml:space="preserve"> ПОСТАНОВЛЕНИЯ ПРАВИТЕЛЬСТВА РОСТОВСКОЙ ОБЛАСТИ</w:t>
      </w:r>
    </w:p>
    <w:p w:rsidR="00B7288E" w:rsidRPr="00B7288E" w:rsidRDefault="00B7288E" w:rsidP="00B7288E">
      <w:pPr>
        <w:pStyle w:val="aa"/>
        <w:jc w:val="center"/>
        <w:rPr>
          <w:rFonts w:ascii="Times New Roman" w:hAnsi="Times New Roman" w:cs="Times New Roman"/>
          <w:sz w:val="28"/>
          <w:szCs w:val="28"/>
          <w:lang w:val="ru-RU"/>
        </w:rPr>
      </w:pPr>
      <w:r w:rsidRPr="00B7288E">
        <w:rPr>
          <w:rFonts w:ascii="Times New Roman" w:hAnsi="Times New Roman" w:cs="Times New Roman"/>
          <w:sz w:val="28"/>
          <w:szCs w:val="28"/>
          <w:lang w:val="ru-RU"/>
        </w:rPr>
        <w:t>ОТ 15.12.2015 № 165 «О ТЕРРИТОРИАЛЬНОЙ ПРОГРАММЕ</w:t>
      </w:r>
    </w:p>
    <w:p w:rsidR="00B7288E" w:rsidRDefault="00B7288E" w:rsidP="00B7288E">
      <w:pPr>
        <w:pStyle w:val="aa"/>
        <w:jc w:val="center"/>
        <w:rPr>
          <w:rFonts w:ascii="Times New Roman" w:hAnsi="Times New Roman" w:cs="Times New Roman"/>
          <w:sz w:val="28"/>
          <w:szCs w:val="28"/>
          <w:lang w:val="ru-RU"/>
        </w:rPr>
      </w:pPr>
      <w:r w:rsidRPr="00B7288E">
        <w:rPr>
          <w:rFonts w:ascii="Times New Roman" w:hAnsi="Times New Roman" w:cs="Times New Roman"/>
          <w:sz w:val="28"/>
          <w:szCs w:val="28"/>
          <w:lang w:val="ru-RU"/>
        </w:rPr>
        <w:t>ГОСУДАРСТВЕННЫХ ГАРАНТИЙ БЕСПЛАТНОГО ОКАЗАНИЯ ГРАЖДАНАМ МЕДИЦИНСКОЙ ПОМОЩИ В РОСТОВСКОЙ ОБЛАСТИ НА 2016 ГОД</w:t>
      </w:r>
      <w:r>
        <w:rPr>
          <w:rFonts w:ascii="Times New Roman" w:hAnsi="Times New Roman" w:cs="Times New Roman"/>
          <w:sz w:val="28"/>
          <w:szCs w:val="28"/>
          <w:lang w:val="ru-RU"/>
        </w:rPr>
        <w:t>»</w:t>
      </w:r>
    </w:p>
    <w:p w:rsidR="00B7288E" w:rsidRDefault="006C57BE" w:rsidP="00B7288E">
      <w:pPr>
        <w:pStyle w:val="aa"/>
        <w:jc w:val="center"/>
        <w:rPr>
          <w:rFonts w:ascii="Times New Roman" w:hAnsi="Times New Roman" w:cs="Times New Roman"/>
          <w:sz w:val="28"/>
          <w:szCs w:val="28"/>
          <w:lang w:val="ru-RU"/>
        </w:rPr>
      </w:pPr>
      <w:r>
        <w:rPr>
          <w:rFonts w:ascii="Times New Roman" w:hAnsi="Times New Roman" w:cs="Times New Roman"/>
          <w:sz w:val="28"/>
          <w:szCs w:val="28"/>
          <w:lang w:val="ru-RU"/>
        </w:rPr>
        <w:t>НА ТЕРРИТОРИИ</w:t>
      </w:r>
      <w:r w:rsidR="00B7288E">
        <w:rPr>
          <w:rFonts w:ascii="Times New Roman" w:hAnsi="Times New Roman" w:cs="Times New Roman"/>
          <w:sz w:val="28"/>
          <w:szCs w:val="28"/>
          <w:lang w:val="ru-RU"/>
        </w:rPr>
        <w:t xml:space="preserve">  </w:t>
      </w:r>
      <w:r w:rsidR="00B7288E" w:rsidRPr="00B7288E">
        <w:rPr>
          <w:rFonts w:ascii="Times New Roman" w:hAnsi="Times New Roman" w:cs="Times New Roman"/>
          <w:sz w:val="28"/>
          <w:szCs w:val="28"/>
          <w:lang w:val="ru-RU"/>
        </w:rPr>
        <w:t>ОБЛИВСКО</w:t>
      </w:r>
      <w:r>
        <w:rPr>
          <w:rFonts w:ascii="Times New Roman" w:hAnsi="Times New Roman" w:cs="Times New Roman"/>
          <w:sz w:val="28"/>
          <w:szCs w:val="28"/>
          <w:lang w:val="ru-RU"/>
        </w:rPr>
        <w:t>ГО</w:t>
      </w:r>
      <w:r w:rsidR="00B7288E" w:rsidRPr="00B7288E">
        <w:rPr>
          <w:rFonts w:ascii="Times New Roman" w:hAnsi="Times New Roman" w:cs="Times New Roman"/>
          <w:sz w:val="28"/>
          <w:szCs w:val="28"/>
          <w:lang w:val="ru-RU"/>
        </w:rPr>
        <w:t xml:space="preserve"> РАЙОНА</w:t>
      </w:r>
    </w:p>
    <w:p w:rsidR="00B7288E" w:rsidRDefault="00B7288E" w:rsidP="00B7288E">
      <w:pPr>
        <w:pStyle w:val="aa"/>
        <w:jc w:val="center"/>
        <w:rPr>
          <w:rFonts w:ascii="Times New Roman" w:hAnsi="Times New Roman" w:cs="Times New Roman"/>
          <w:sz w:val="28"/>
          <w:szCs w:val="28"/>
          <w:lang w:val="ru-RU"/>
        </w:rPr>
      </w:pPr>
    </w:p>
    <w:p w:rsidR="006C57BE" w:rsidRPr="00B7288E" w:rsidRDefault="006C57BE" w:rsidP="00B7288E">
      <w:pPr>
        <w:pStyle w:val="aa"/>
        <w:jc w:val="center"/>
        <w:rPr>
          <w:rFonts w:ascii="Times New Roman" w:hAnsi="Times New Roman" w:cs="Times New Roman"/>
          <w:sz w:val="28"/>
          <w:szCs w:val="28"/>
          <w:lang w:val="ru-RU"/>
        </w:rPr>
      </w:pPr>
    </w:p>
    <w:p w:rsidR="006C57BE" w:rsidRPr="006C57BE" w:rsidRDefault="00B34187" w:rsidP="00B7288E">
      <w:pPr>
        <w:pStyle w:val="aa"/>
        <w:jc w:val="center"/>
        <w:rPr>
          <w:rFonts w:ascii="Times New Roman" w:hAnsi="Times New Roman" w:cs="Times New Roman"/>
          <w:sz w:val="24"/>
          <w:szCs w:val="24"/>
          <w:lang w:val="ru-RU"/>
        </w:rPr>
      </w:pPr>
      <w:r>
        <w:rPr>
          <w:rFonts w:ascii="Times New Roman" w:hAnsi="Times New Roman" w:cs="Times New Roman"/>
          <w:sz w:val="24"/>
          <w:szCs w:val="24"/>
        </w:rPr>
        <w:t>I</w:t>
      </w:r>
      <w:r>
        <w:rPr>
          <w:rFonts w:ascii="Times New Roman" w:hAnsi="Times New Roman" w:cs="Times New Roman"/>
          <w:sz w:val="24"/>
          <w:szCs w:val="24"/>
          <w:lang w:val="ru-RU"/>
        </w:rPr>
        <w:t>.</w:t>
      </w:r>
      <w:r w:rsidR="008F209E" w:rsidRPr="006C57BE">
        <w:rPr>
          <w:rFonts w:ascii="Times New Roman" w:hAnsi="Times New Roman" w:cs="Times New Roman"/>
          <w:sz w:val="24"/>
          <w:szCs w:val="24"/>
          <w:lang w:val="ru-RU"/>
        </w:rPr>
        <w:t>ПОРЯДОК И УСЛОВИЯ ОКАЗАНИЯ МЕДИЦИНСКОЙ ПОМОЩИ В СИСТЕМЕ ОБЯЗАТЕЛЬНОГО МЕДИЦИНСКОГО СТРАХОВАНИЯ</w:t>
      </w:r>
      <w:r w:rsidR="006C57BE" w:rsidRPr="006C57BE">
        <w:rPr>
          <w:rFonts w:ascii="Times New Roman" w:hAnsi="Times New Roman" w:cs="Times New Roman"/>
          <w:sz w:val="24"/>
          <w:szCs w:val="24"/>
          <w:lang w:val="ru-RU"/>
        </w:rPr>
        <w:t xml:space="preserve"> НА ТЕРРИОТРИИ ОБЛИВСКОГО РАЙОНА</w:t>
      </w:r>
    </w:p>
    <w:p w:rsidR="006C57BE" w:rsidRPr="00BC5F86" w:rsidRDefault="00BC5F86" w:rsidP="00B7288E">
      <w:pPr>
        <w:pStyle w:val="aa"/>
        <w:jc w:val="center"/>
        <w:rPr>
          <w:rFonts w:ascii="Times New Roman" w:hAnsi="Times New Roman" w:cs="Times New Roman"/>
          <w:sz w:val="28"/>
          <w:szCs w:val="28"/>
          <w:lang w:val="ru-RU"/>
        </w:rPr>
      </w:pPr>
      <w:r w:rsidRPr="00BC5F86">
        <w:rPr>
          <w:rFonts w:ascii="Times New Roman" w:hAnsi="Times New Roman" w:cs="Times New Roman"/>
          <w:sz w:val="28"/>
          <w:szCs w:val="28"/>
          <w:lang w:val="ru-RU"/>
        </w:rPr>
        <w:t>Медицинская организация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сети «Интернет» в соответствии с Федеральным законом от 29 ноября 2010 г. № 326-ФЗ «Об обязательном медицинском страховании в Российской Федерации».</w:t>
      </w:r>
    </w:p>
    <w:p w:rsidR="00884E0B" w:rsidRDefault="00884E0B" w:rsidP="004F1DC0">
      <w:pPr>
        <w:pStyle w:val="aa"/>
        <w:rPr>
          <w:rFonts w:ascii="Times New Roman" w:hAnsi="Times New Roman" w:cs="Times New Roman"/>
          <w:sz w:val="28"/>
          <w:szCs w:val="28"/>
          <w:lang w:val="ru-RU"/>
        </w:rPr>
      </w:pPr>
    </w:p>
    <w:p w:rsidR="006C57BE" w:rsidRPr="004F1DC0" w:rsidRDefault="001D3F33" w:rsidP="004F1DC0">
      <w:pPr>
        <w:pStyle w:val="aa"/>
        <w:rPr>
          <w:rFonts w:ascii="Times New Roman" w:hAnsi="Times New Roman" w:cs="Times New Roman"/>
          <w:sz w:val="28"/>
          <w:szCs w:val="28"/>
          <w:lang w:val="ru-RU"/>
        </w:rPr>
      </w:pPr>
      <w:r w:rsidRPr="007946AC">
        <w:rPr>
          <w:rFonts w:ascii="Times New Roman" w:hAnsi="Times New Roman" w:cs="Times New Roman"/>
          <w:sz w:val="28"/>
          <w:szCs w:val="28"/>
          <w:lang w:val="ru-RU"/>
        </w:rPr>
        <w:t xml:space="preserve">На территории </w:t>
      </w:r>
      <w:proofErr w:type="spellStart"/>
      <w:r w:rsidR="00185881" w:rsidRPr="007946AC">
        <w:rPr>
          <w:rFonts w:ascii="Times New Roman" w:hAnsi="Times New Roman" w:cs="Times New Roman"/>
          <w:sz w:val="28"/>
          <w:szCs w:val="28"/>
          <w:lang w:val="ru-RU"/>
        </w:rPr>
        <w:t>Обливского</w:t>
      </w:r>
      <w:proofErr w:type="spellEnd"/>
      <w:r w:rsidR="00185881" w:rsidRPr="007946AC">
        <w:rPr>
          <w:rFonts w:ascii="Times New Roman" w:hAnsi="Times New Roman" w:cs="Times New Roman"/>
          <w:sz w:val="28"/>
          <w:szCs w:val="28"/>
          <w:lang w:val="ru-RU"/>
        </w:rPr>
        <w:t xml:space="preserve"> района</w:t>
      </w:r>
      <w:r w:rsidR="006C57BE" w:rsidRPr="007946AC">
        <w:rPr>
          <w:rFonts w:ascii="Times New Roman" w:hAnsi="Times New Roman" w:cs="Times New Roman"/>
          <w:sz w:val="28"/>
          <w:szCs w:val="28"/>
          <w:lang w:val="ru-RU"/>
        </w:rPr>
        <w:t>,</w:t>
      </w:r>
      <w:r w:rsidRPr="007946AC">
        <w:rPr>
          <w:rFonts w:ascii="Times New Roman" w:hAnsi="Times New Roman" w:cs="Times New Roman"/>
          <w:sz w:val="28"/>
          <w:szCs w:val="28"/>
          <w:lang w:val="ru-RU"/>
        </w:rPr>
        <w:t xml:space="preserve"> в рамках Территориальной программы</w:t>
      </w:r>
      <w:r w:rsidRPr="004F1DC0">
        <w:rPr>
          <w:rFonts w:ascii="Times New Roman" w:hAnsi="Times New Roman" w:cs="Times New Roman"/>
          <w:sz w:val="28"/>
          <w:szCs w:val="28"/>
          <w:lang w:val="ru-RU"/>
        </w:rPr>
        <w:t xml:space="preserve"> государственных гарантий </w:t>
      </w:r>
      <w:r w:rsidR="006C57BE" w:rsidRPr="004F1DC0">
        <w:rPr>
          <w:rFonts w:ascii="Times New Roman" w:hAnsi="Times New Roman" w:cs="Times New Roman"/>
          <w:sz w:val="28"/>
          <w:szCs w:val="28"/>
          <w:lang w:val="ru-RU"/>
        </w:rPr>
        <w:t xml:space="preserve">бесплатного оказания </w:t>
      </w:r>
      <w:r w:rsidRPr="004F1DC0">
        <w:rPr>
          <w:rFonts w:ascii="Times New Roman" w:hAnsi="Times New Roman" w:cs="Times New Roman"/>
          <w:sz w:val="28"/>
          <w:szCs w:val="28"/>
          <w:lang w:val="ru-RU"/>
        </w:rPr>
        <w:t xml:space="preserve">гражданам </w:t>
      </w:r>
      <w:r w:rsidR="006C57BE" w:rsidRPr="004F1DC0">
        <w:rPr>
          <w:rFonts w:ascii="Times New Roman" w:hAnsi="Times New Roman" w:cs="Times New Roman"/>
          <w:sz w:val="28"/>
          <w:szCs w:val="28"/>
          <w:lang w:val="ru-RU"/>
        </w:rPr>
        <w:t xml:space="preserve">медицинской помощи (далее Программа), </w:t>
      </w:r>
      <w:r w:rsidR="007946AC" w:rsidRPr="007946AC">
        <w:rPr>
          <w:rFonts w:ascii="Times New Roman" w:hAnsi="Times New Roman" w:cs="Times New Roman"/>
          <w:sz w:val="28"/>
          <w:szCs w:val="28"/>
          <w:lang w:val="ru-RU"/>
        </w:rPr>
        <w:t>застрахованным</w:t>
      </w:r>
      <w:r w:rsidR="007946AC" w:rsidRPr="004F1DC0">
        <w:rPr>
          <w:rFonts w:ascii="Times New Roman" w:hAnsi="Times New Roman" w:cs="Times New Roman"/>
          <w:sz w:val="28"/>
          <w:szCs w:val="28"/>
          <w:lang w:val="ru-RU"/>
        </w:rPr>
        <w:t xml:space="preserve"> </w:t>
      </w:r>
      <w:r w:rsidR="007946AC">
        <w:rPr>
          <w:rFonts w:ascii="Times New Roman" w:hAnsi="Times New Roman" w:cs="Times New Roman"/>
          <w:sz w:val="28"/>
          <w:szCs w:val="28"/>
          <w:lang w:val="ru-RU"/>
        </w:rPr>
        <w:t xml:space="preserve">лицам </w:t>
      </w:r>
      <w:r w:rsidRPr="004F1DC0">
        <w:rPr>
          <w:rFonts w:ascii="Times New Roman" w:hAnsi="Times New Roman" w:cs="Times New Roman"/>
          <w:sz w:val="28"/>
          <w:szCs w:val="28"/>
          <w:lang w:val="ru-RU"/>
        </w:rPr>
        <w:t>бесплатно предоставляются</w:t>
      </w:r>
      <w:r w:rsidR="008F209E" w:rsidRPr="004F1DC0">
        <w:rPr>
          <w:rFonts w:ascii="Times New Roman" w:hAnsi="Times New Roman" w:cs="Times New Roman"/>
          <w:sz w:val="28"/>
          <w:szCs w:val="28"/>
          <w:lang w:val="ru-RU"/>
        </w:rPr>
        <w:t xml:space="preserve"> следующие виды медицинской помощи</w:t>
      </w:r>
      <w:r w:rsidR="006C57BE" w:rsidRPr="004F1DC0">
        <w:rPr>
          <w:rFonts w:ascii="Times New Roman" w:hAnsi="Times New Roman" w:cs="Times New Roman"/>
          <w:sz w:val="28"/>
          <w:szCs w:val="28"/>
          <w:lang w:val="ru-RU"/>
        </w:rPr>
        <w:t xml:space="preserve">, оказываемой МБУЗ ЦРБ </w:t>
      </w:r>
      <w:proofErr w:type="spellStart"/>
      <w:r w:rsidR="006C57BE" w:rsidRPr="004F1DC0">
        <w:rPr>
          <w:rFonts w:ascii="Times New Roman" w:hAnsi="Times New Roman" w:cs="Times New Roman"/>
          <w:sz w:val="28"/>
          <w:szCs w:val="28"/>
          <w:lang w:val="ru-RU"/>
        </w:rPr>
        <w:t>Обливского</w:t>
      </w:r>
      <w:proofErr w:type="spellEnd"/>
      <w:r w:rsidR="006C57BE" w:rsidRPr="004F1DC0">
        <w:rPr>
          <w:rFonts w:ascii="Times New Roman" w:hAnsi="Times New Roman" w:cs="Times New Roman"/>
          <w:sz w:val="28"/>
          <w:szCs w:val="28"/>
          <w:lang w:val="ru-RU"/>
        </w:rPr>
        <w:t xml:space="preserve"> района. </w:t>
      </w:r>
    </w:p>
    <w:p w:rsidR="004F1DC0" w:rsidRPr="004F1DC0" w:rsidRDefault="006C57BE" w:rsidP="004F1DC0">
      <w:pPr>
        <w:pStyle w:val="aa"/>
        <w:rPr>
          <w:rFonts w:ascii="Times New Roman" w:hAnsi="Times New Roman" w:cs="Times New Roman"/>
          <w:sz w:val="28"/>
          <w:szCs w:val="28"/>
          <w:lang w:val="ru-RU"/>
        </w:rPr>
      </w:pPr>
      <w:r w:rsidRPr="004F1DC0">
        <w:rPr>
          <w:rFonts w:ascii="Times New Roman" w:hAnsi="Times New Roman" w:cs="Times New Roman"/>
          <w:sz w:val="28"/>
          <w:szCs w:val="28"/>
          <w:lang w:val="ru-RU"/>
        </w:rPr>
        <w:t>1.П</w:t>
      </w:r>
      <w:r w:rsidR="001D3F33" w:rsidRPr="004F1DC0">
        <w:rPr>
          <w:rFonts w:ascii="Times New Roman" w:hAnsi="Times New Roman" w:cs="Times New Roman"/>
          <w:sz w:val="28"/>
          <w:szCs w:val="28"/>
          <w:lang w:val="ru-RU"/>
        </w:rPr>
        <w:t>ервичная медико-санитарная помощь, в том числе первичная доврачебная, первичная врачебная и первичная специали</w:t>
      </w:r>
      <w:r w:rsidR="00185881" w:rsidRPr="004F1DC0">
        <w:rPr>
          <w:rFonts w:ascii="Times New Roman" w:hAnsi="Times New Roman" w:cs="Times New Roman"/>
          <w:sz w:val="28"/>
          <w:szCs w:val="28"/>
          <w:lang w:val="ru-RU"/>
        </w:rPr>
        <w:t>зированная</w:t>
      </w:r>
      <w:r w:rsidR="008F209E" w:rsidRPr="004F1DC0">
        <w:rPr>
          <w:rFonts w:ascii="Times New Roman" w:hAnsi="Times New Roman" w:cs="Times New Roman"/>
          <w:sz w:val="28"/>
          <w:szCs w:val="28"/>
          <w:lang w:val="ru-RU"/>
        </w:rPr>
        <w:t xml:space="preserve"> медицинская помощь</w:t>
      </w:r>
    </w:p>
    <w:p w:rsidR="006C57BE" w:rsidRPr="004F1DC0" w:rsidRDefault="006C57BE" w:rsidP="004F1DC0">
      <w:pPr>
        <w:pStyle w:val="aa"/>
        <w:rPr>
          <w:rFonts w:ascii="Times New Roman" w:hAnsi="Times New Roman" w:cs="Times New Roman"/>
          <w:sz w:val="28"/>
          <w:szCs w:val="28"/>
          <w:lang w:val="ru-RU"/>
        </w:rPr>
      </w:pPr>
      <w:r w:rsidRPr="004F1DC0">
        <w:rPr>
          <w:rFonts w:ascii="Times New Roman" w:hAnsi="Times New Roman" w:cs="Times New Roman"/>
          <w:sz w:val="28"/>
          <w:szCs w:val="28"/>
          <w:lang w:val="ru-RU"/>
        </w:rPr>
        <w:t>2.С</w:t>
      </w:r>
      <w:r w:rsidR="00185881" w:rsidRPr="004F1DC0">
        <w:rPr>
          <w:rFonts w:ascii="Times New Roman" w:hAnsi="Times New Roman" w:cs="Times New Roman"/>
          <w:sz w:val="28"/>
          <w:szCs w:val="28"/>
          <w:lang w:val="ru-RU"/>
        </w:rPr>
        <w:t>пециализированная медицинская помощь</w:t>
      </w:r>
    </w:p>
    <w:p w:rsidR="006C57BE" w:rsidRPr="004F1DC0" w:rsidRDefault="006C57BE" w:rsidP="004F1DC0">
      <w:pPr>
        <w:pStyle w:val="aa"/>
        <w:rPr>
          <w:rFonts w:ascii="Times New Roman" w:hAnsi="Times New Roman" w:cs="Times New Roman"/>
          <w:sz w:val="28"/>
          <w:szCs w:val="28"/>
          <w:lang w:val="ru-RU"/>
        </w:rPr>
      </w:pPr>
      <w:r w:rsidRPr="004F1DC0">
        <w:rPr>
          <w:rFonts w:ascii="Times New Roman" w:hAnsi="Times New Roman" w:cs="Times New Roman"/>
          <w:sz w:val="28"/>
          <w:szCs w:val="28"/>
          <w:lang w:val="ru-RU"/>
        </w:rPr>
        <w:t>3.С</w:t>
      </w:r>
      <w:r w:rsidR="00185881" w:rsidRPr="004F1DC0">
        <w:rPr>
          <w:rFonts w:ascii="Times New Roman" w:hAnsi="Times New Roman" w:cs="Times New Roman"/>
          <w:sz w:val="28"/>
          <w:szCs w:val="28"/>
          <w:lang w:val="ru-RU"/>
        </w:rPr>
        <w:t>корая</w:t>
      </w:r>
      <w:r w:rsidR="008F209E" w:rsidRPr="004F1DC0">
        <w:rPr>
          <w:rFonts w:ascii="Times New Roman" w:hAnsi="Times New Roman" w:cs="Times New Roman"/>
          <w:sz w:val="28"/>
          <w:szCs w:val="28"/>
          <w:lang w:val="ru-RU"/>
        </w:rPr>
        <w:t>, в том числе скорая специализированная,</w:t>
      </w:r>
      <w:r w:rsidR="001D3F33" w:rsidRPr="004F1DC0">
        <w:rPr>
          <w:rFonts w:ascii="Times New Roman" w:hAnsi="Times New Roman" w:cs="Times New Roman"/>
          <w:sz w:val="28"/>
          <w:szCs w:val="28"/>
          <w:lang w:val="ru-RU"/>
        </w:rPr>
        <w:t xml:space="preserve"> медицинская помощь</w:t>
      </w:r>
    </w:p>
    <w:p w:rsidR="00185881" w:rsidRDefault="006C57BE" w:rsidP="004F1DC0">
      <w:pPr>
        <w:pStyle w:val="aa"/>
        <w:rPr>
          <w:rFonts w:ascii="Times New Roman" w:hAnsi="Times New Roman" w:cs="Times New Roman"/>
          <w:sz w:val="28"/>
          <w:szCs w:val="28"/>
          <w:lang w:val="ru-RU"/>
        </w:rPr>
      </w:pPr>
      <w:r w:rsidRPr="004F1DC0">
        <w:rPr>
          <w:rFonts w:ascii="Times New Roman" w:hAnsi="Times New Roman" w:cs="Times New Roman"/>
          <w:sz w:val="28"/>
          <w:szCs w:val="28"/>
          <w:lang w:val="ru-RU"/>
        </w:rPr>
        <w:t>4.П</w:t>
      </w:r>
      <w:r w:rsidR="001D3F33" w:rsidRPr="004F1DC0">
        <w:rPr>
          <w:rFonts w:ascii="Times New Roman" w:hAnsi="Times New Roman" w:cs="Times New Roman"/>
          <w:sz w:val="28"/>
          <w:szCs w:val="28"/>
          <w:lang w:val="ru-RU"/>
        </w:rPr>
        <w:t xml:space="preserve">аллиативная медицинская помощь </w:t>
      </w:r>
    </w:p>
    <w:p w:rsidR="007946AC" w:rsidRDefault="007946AC" w:rsidP="007946AC">
      <w:pPr>
        <w:pStyle w:val="aa"/>
        <w:rPr>
          <w:rFonts w:ascii="Times New Roman" w:hAnsi="Times New Roman" w:cs="Times New Roman"/>
          <w:sz w:val="28"/>
          <w:szCs w:val="28"/>
          <w:lang w:val="ru-RU"/>
        </w:rPr>
      </w:pPr>
      <w:r>
        <w:rPr>
          <w:rFonts w:ascii="Times New Roman" w:hAnsi="Times New Roman" w:cs="Times New Roman"/>
          <w:sz w:val="28"/>
          <w:szCs w:val="28"/>
          <w:lang w:val="ru-RU"/>
        </w:rPr>
        <w:t>П</w:t>
      </w:r>
      <w:r w:rsidRPr="00801526">
        <w:rPr>
          <w:rFonts w:ascii="Times New Roman" w:hAnsi="Times New Roman" w:cs="Times New Roman"/>
          <w:sz w:val="28"/>
          <w:szCs w:val="28"/>
          <w:lang w:val="ru-RU"/>
        </w:rPr>
        <w:t xml:space="preserve">ервичная медико-санитарная помощь, включая профилактическую </w:t>
      </w:r>
      <w:proofErr w:type="gramStart"/>
      <w:r w:rsidRPr="00801526">
        <w:rPr>
          <w:rFonts w:ascii="Times New Roman" w:hAnsi="Times New Roman" w:cs="Times New Roman"/>
          <w:sz w:val="28"/>
          <w:szCs w:val="28"/>
          <w:lang w:val="ru-RU"/>
        </w:rPr>
        <w:t>помощь</w:t>
      </w:r>
      <w:proofErr w:type="gramEnd"/>
      <w:r>
        <w:rPr>
          <w:rFonts w:ascii="Times New Roman" w:hAnsi="Times New Roman" w:cs="Times New Roman"/>
          <w:sz w:val="28"/>
          <w:szCs w:val="28"/>
          <w:lang w:val="ru-RU"/>
        </w:rPr>
        <w:t xml:space="preserve"> оказывается в </w:t>
      </w:r>
      <w:r w:rsidRPr="00801526">
        <w:rPr>
          <w:rFonts w:ascii="Times New Roman" w:hAnsi="Times New Roman" w:cs="Times New Roman"/>
          <w:sz w:val="28"/>
          <w:szCs w:val="28"/>
          <w:lang w:val="ru-RU"/>
        </w:rPr>
        <w:t>следующих страховых случаях:</w:t>
      </w:r>
      <w:r>
        <w:rPr>
          <w:rFonts w:ascii="Times New Roman" w:hAnsi="Times New Roman" w:cs="Times New Roman"/>
          <w:sz w:val="28"/>
          <w:szCs w:val="28"/>
          <w:lang w:val="ru-RU"/>
        </w:rPr>
        <w:t xml:space="preserve"> </w:t>
      </w:r>
      <w:r w:rsidRPr="00801526">
        <w:rPr>
          <w:rFonts w:ascii="Times New Roman" w:hAnsi="Times New Roman" w:cs="Times New Roman"/>
          <w:sz w:val="28"/>
          <w:szCs w:val="28"/>
          <w:lang w:val="ru-RU"/>
        </w:rPr>
        <w:t xml:space="preserve">при инфекционных и паразитарных заболеваниях (за исключением заболеваний, передаваемых половым путем, туберкулеза, ВИЧ-инфекции и </w:t>
      </w:r>
      <w:proofErr w:type="spellStart"/>
      <w:r w:rsidRPr="00801526">
        <w:rPr>
          <w:rFonts w:ascii="Times New Roman" w:hAnsi="Times New Roman" w:cs="Times New Roman"/>
          <w:sz w:val="28"/>
          <w:szCs w:val="28"/>
          <w:lang w:val="ru-RU"/>
        </w:rPr>
        <w:t>СПИДа</w:t>
      </w:r>
      <w:proofErr w:type="spellEnd"/>
      <w:r w:rsidRPr="00801526">
        <w:rPr>
          <w:rFonts w:ascii="Times New Roman" w:hAnsi="Times New Roman" w:cs="Times New Roman"/>
          <w:sz w:val="28"/>
          <w:szCs w:val="28"/>
          <w:lang w:val="ru-RU"/>
        </w:rPr>
        <w:t xml:space="preserve">), новообразованиях, болезнях эндокринной системы, расстройствах питания и нарушениях обмена веществ, болезнях нервной системы, болезнях крови, кроветворных органов и отдельных нарушениях, вовлекающих иммунный механизм, болезнях глаза и его придаточного аппарата, болезнях уха и сосцевидного отростка, </w:t>
      </w:r>
      <w:proofErr w:type="gramStart"/>
      <w:r w:rsidRPr="00801526">
        <w:rPr>
          <w:rFonts w:ascii="Times New Roman" w:hAnsi="Times New Roman" w:cs="Times New Roman"/>
          <w:sz w:val="28"/>
          <w:szCs w:val="28"/>
          <w:lang w:val="ru-RU"/>
        </w:rPr>
        <w:t xml:space="preserve">болезнях системы кровообращения, болезнях органов дыхания, болезнях органов пищеварения, болезнях мочеполовой системы, болезнях кожи и подкожной клетчатки (за исключением амбулаторно-поликлинической помощи, оказываемой в специализированных учреждениях здравоохранения, включая государственное бюджетное учреждение </w:t>
      </w:r>
      <w:r w:rsidRPr="00801526">
        <w:rPr>
          <w:rFonts w:ascii="Times New Roman" w:hAnsi="Times New Roman" w:cs="Times New Roman"/>
          <w:sz w:val="28"/>
          <w:szCs w:val="28"/>
          <w:lang w:val="ru-RU"/>
        </w:rPr>
        <w:lastRenderedPageBreak/>
        <w:t>Ростовской области «Кожно-венерологический диспансер» (далее – ГБУ РО «КВД), болезнях костно-мышечной системы и соединительной ткани, заболеваниях зубов и полости рта, при беременности, родах и в послеродовом периоде, при абортах, при отдельных</w:t>
      </w:r>
      <w:proofErr w:type="gramEnd"/>
      <w:r w:rsidRPr="00801526">
        <w:rPr>
          <w:rFonts w:ascii="Times New Roman" w:hAnsi="Times New Roman" w:cs="Times New Roman"/>
          <w:sz w:val="28"/>
          <w:szCs w:val="28"/>
          <w:lang w:val="ru-RU"/>
        </w:rPr>
        <w:t xml:space="preserve"> </w:t>
      </w:r>
      <w:proofErr w:type="gramStart"/>
      <w:r w:rsidRPr="00801526">
        <w:rPr>
          <w:rFonts w:ascii="Times New Roman" w:hAnsi="Times New Roman" w:cs="Times New Roman"/>
          <w:sz w:val="28"/>
          <w:szCs w:val="28"/>
          <w:lang w:val="ru-RU"/>
        </w:rPr>
        <w:t>состояниях, возникающих в перинатальном периоде, травмах, отравлениях и некоторых других последствиях воздействия внешних причин, врожденных аномалиях (пороках развития), деформациях и хромосомных нарушениях, а также при психических расстройствах и расстройствах поведения, возникающих у детей (жителей Ростовской области) в перинатальном периоде, при лечении в государственном бюджетном учреждении Ростовской области «Областная детская клиническая больница» и диагностике в медико-генетических консультациях.</w:t>
      </w:r>
      <w:r>
        <w:rPr>
          <w:rFonts w:ascii="Times New Roman" w:hAnsi="Times New Roman" w:cs="Times New Roman"/>
          <w:sz w:val="28"/>
          <w:szCs w:val="28"/>
          <w:lang w:val="ru-RU"/>
        </w:rPr>
        <w:t xml:space="preserve"> </w:t>
      </w:r>
      <w:proofErr w:type="gramEnd"/>
    </w:p>
    <w:p w:rsidR="002B43CF" w:rsidRDefault="001D3F33" w:rsidP="002B43CF">
      <w:pPr>
        <w:pStyle w:val="aa"/>
        <w:rPr>
          <w:rFonts w:ascii="Times New Roman" w:hAnsi="Times New Roman" w:cs="Times New Roman"/>
          <w:sz w:val="28"/>
          <w:szCs w:val="28"/>
          <w:lang w:val="ru-RU"/>
        </w:rPr>
      </w:pPr>
      <w:r w:rsidRPr="004F1DC0">
        <w:rPr>
          <w:rFonts w:ascii="Times New Roman" w:hAnsi="Times New Roman" w:cs="Times New Roman"/>
          <w:b/>
          <w:sz w:val="28"/>
          <w:szCs w:val="28"/>
          <w:lang w:val="ru-RU"/>
        </w:rPr>
        <w:t>Первичная медико-санитарная</w:t>
      </w:r>
      <w:r w:rsidRPr="004F1DC0">
        <w:rPr>
          <w:rFonts w:ascii="Times New Roman" w:hAnsi="Times New Roman" w:cs="Times New Roman"/>
          <w:sz w:val="28"/>
          <w:szCs w:val="28"/>
          <w:lang w:val="ru-RU"/>
        </w:rPr>
        <w:t xml:space="preserve">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медико-санитарная помощь оказывается бесплатно в амбулаторных условиях и в условиях дневного стационара, в плановой и неотложной форме.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Первичная врачебная медико-санитарная помощь оказывается врачами-терапевтами участковыми, врачами-педиатрами участковыми и врачами общей практики (семейными врачами). Первичная специализированная медико-санитарная помощь оказывается врачами-специалистам</w:t>
      </w:r>
      <w:r w:rsidR="00185881" w:rsidRPr="004F1DC0">
        <w:rPr>
          <w:rFonts w:ascii="Times New Roman" w:hAnsi="Times New Roman" w:cs="Times New Roman"/>
          <w:sz w:val="28"/>
          <w:szCs w:val="28"/>
          <w:lang w:val="ru-RU"/>
        </w:rPr>
        <w:t>и, включая врачей-специалистов</w:t>
      </w:r>
      <w:r w:rsidRPr="004F1DC0">
        <w:rPr>
          <w:rFonts w:ascii="Times New Roman" w:hAnsi="Times New Roman" w:cs="Times New Roman"/>
          <w:sz w:val="28"/>
          <w:szCs w:val="28"/>
          <w:lang w:val="ru-RU"/>
        </w:rPr>
        <w:t xml:space="preserve">, оказывающих специализированную медицинскую помощь. </w:t>
      </w:r>
      <w:r w:rsidRPr="004F1DC0">
        <w:rPr>
          <w:rFonts w:ascii="Times New Roman" w:hAnsi="Times New Roman" w:cs="Times New Roman"/>
          <w:b/>
          <w:sz w:val="28"/>
          <w:szCs w:val="28"/>
          <w:lang w:val="ru-RU"/>
        </w:rPr>
        <w:t>Специализированная медицинская</w:t>
      </w:r>
      <w:r w:rsidRPr="004F1DC0">
        <w:rPr>
          <w:rFonts w:ascii="Times New Roman" w:hAnsi="Times New Roman" w:cs="Times New Roman"/>
          <w:sz w:val="28"/>
          <w:szCs w:val="28"/>
          <w:lang w:val="ru-RU"/>
        </w:rPr>
        <w:t xml:space="preserve"> помощь оказывается бесплатно в стационарных условиях и в условиях дневного стационара врачами- специалистами и включает в себя профилактику, диагностику и </w:t>
      </w:r>
      <w:r w:rsidR="00185881" w:rsidRPr="004F1DC0">
        <w:rPr>
          <w:rFonts w:ascii="Times New Roman" w:hAnsi="Times New Roman" w:cs="Times New Roman"/>
          <w:sz w:val="28"/>
          <w:szCs w:val="28"/>
          <w:lang w:val="ru-RU"/>
        </w:rPr>
        <w:t>лечение заболеваний и состояний,</w:t>
      </w:r>
      <w:r w:rsidRPr="004F1DC0">
        <w:rPr>
          <w:rFonts w:ascii="Times New Roman" w:hAnsi="Times New Roman" w:cs="Times New Roman"/>
          <w:sz w:val="28"/>
          <w:szCs w:val="28"/>
          <w:lang w:val="ru-RU"/>
        </w:rPr>
        <w:t xml:space="preserve"> требующих использования специальных методов и сложных медицинских технологий, а также медицинскую реабилитацию. </w:t>
      </w:r>
      <w:r w:rsidRPr="004F1DC0">
        <w:rPr>
          <w:rFonts w:ascii="Times New Roman" w:hAnsi="Times New Roman" w:cs="Times New Roman"/>
          <w:b/>
          <w:sz w:val="28"/>
          <w:szCs w:val="28"/>
          <w:lang w:val="ru-RU"/>
        </w:rPr>
        <w:t>Скорая</w:t>
      </w:r>
      <w:r w:rsidR="00185881" w:rsidRPr="004F1DC0">
        <w:rPr>
          <w:rFonts w:ascii="Times New Roman" w:hAnsi="Times New Roman" w:cs="Times New Roman"/>
          <w:b/>
          <w:sz w:val="28"/>
          <w:szCs w:val="28"/>
          <w:lang w:val="ru-RU"/>
        </w:rPr>
        <w:t xml:space="preserve">, в том числе </w:t>
      </w:r>
      <w:r w:rsidR="003E0291" w:rsidRPr="004F1DC0">
        <w:rPr>
          <w:rFonts w:ascii="Times New Roman" w:hAnsi="Times New Roman" w:cs="Times New Roman"/>
          <w:b/>
          <w:sz w:val="28"/>
          <w:szCs w:val="28"/>
          <w:lang w:val="ru-RU"/>
        </w:rPr>
        <w:t xml:space="preserve">скорая </w:t>
      </w:r>
      <w:r w:rsidR="00185881" w:rsidRPr="004F1DC0">
        <w:rPr>
          <w:rFonts w:ascii="Times New Roman" w:hAnsi="Times New Roman" w:cs="Times New Roman"/>
          <w:b/>
          <w:sz w:val="28"/>
          <w:szCs w:val="28"/>
          <w:lang w:val="ru-RU"/>
        </w:rPr>
        <w:t>специализированная</w:t>
      </w:r>
      <w:r w:rsidRPr="004F1DC0">
        <w:rPr>
          <w:rFonts w:ascii="Times New Roman" w:hAnsi="Times New Roman" w:cs="Times New Roman"/>
          <w:sz w:val="28"/>
          <w:szCs w:val="28"/>
          <w:lang w:val="ru-RU"/>
        </w:rPr>
        <w:t xml:space="preserve">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оказывается гражданам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w:t>
      </w:r>
      <w:r w:rsidR="004F1DC0" w:rsidRPr="004F1DC0">
        <w:rPr>
          <w:rFonts w:ascii="Times New Roman" w:hAnsi="Times New Roman" w:cs="Times New Roman"/>
          <w:sz w:val="28"/>
          <w:szCs w:val="28"/>
          <w:lang w:val="ru-RU"/>
        </w:rPr>
        <w:t>ского оборудования.</w:t>
      </w:r>
      <w:r w:rsidR="002B43CF" w:rsidRPr="002B43CF">
        <w:rPr>
          <w:rFonts w:ascii="Times New Roman" w:hAnsi="Times New Roman" w:cs="Times New Roman"/>
          <w:sz w:val="28"/>
          <w:szCs w:val="28"/>
          <w:lang w:val="ru-RU"/>
        </w:rPr>
        <w:t xml:space="preserve"> </w:t>
      </w:r>
      <w:r w:rsidR="002B43CF" w:rsidRPr="00B65F4B">
        <w:rPr>
          <w:rFonts w:ascii="Times New Roman" w:hAnsi="Times New Roman" w:cs="Times New Roman"/>
          <w:sz w:val="28"/>
          <w:szCs w:val="28"/>
          <w:lang w:val="ru-RU"/>
        </w:rPr>
        <w:t xml:space="preserve">Оказание скорой </w:t>
      </w:r>
      <w:r w:rsidR="002B43CF" w:rsidRPr="00B65F4B">
        <w:rPr>
          <w:rFonts w:ascii="Times New Roman" w:hAnsi="Times New Roman" w:cs="Times New Roman"/>
          <w:sz w:val="28"/>
          <w:szCs w:val="28"/>
          <w:lang w:val="ru-RU"/>
        </w:rPr>
        <w:lastRenderedPageBreak/>
        <w:t xml:space="preserve">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w:t>
      </w:r>
      <w:r w:rsidR="002B43CF" w:rsidRPr="00B65F4B">
        <w:rPr>
          <w:rFonts w:ascii="Times New Roman" w:hAnsi="Times New Roman" w:cs="Times New Roman"/>
          <w:color w:val="000000" w:themeColor="text1"/>
          <w:sz w:val="28"/>
          <w:szCs w:val="28"/>
          <w:lang w:val="ru-RU"/>
        </w:rPr>
        <w:t>на службу</w:t>
      </w:r>
      <w:r w:rsidR="002B43CF" w:rsidRPr="00B65F4B">
        <w:rPr>
          <w:rFonts w:ascii="Times New Roman" w:hAnsi="Times New Roman" w:cs="Times New Roman"/>
          <w:sz w:val="28"/>
          <w:szCs w:val="28"/>
          <w:lang w:val="ru-RU"/>
        </w:rPr>
        <w:t xml:space="preserve"> неотложной помощи. При оказании скорой медицинской помощи в случае необходимости осуществляется медицинская эвакуация. Медицинская эвакуация осуществляется выездной бригадой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F1DC0" w:rsidRPr="004F1DC0" w:rsidRDefault="004F1DC0" w:rsidP="004F1DC0">
      <w:pPr>
        <w:pStyle w:val="aa"/>
        <w:rPr>
          <w:rFonts w:ascii="Times New Roman" w:hAnsi="Times New Roman" w:cs="Times New Roman"/>
          <w:sz w:val="28"/>
          <w:szCs w:val="28"/>
          <w:lang w:val="ru-RU"/>
        </w:rPr>
      </w:pPr>
    </w:p>
    <w:p w:rsidR="004F1DC0" w:rsidRPr="004F1DC0" w:rsidRDefault="004F1DC0" w:rsidP="004F1DC0">
      <w:pPr>
        <w:pStyle w:val="aa"/>
        <w:rPr>
          <w:rFonts w:ascii="Times New Roman" w:hAnsi="Times New Roman" w:cs="Times New Roman"/>
          <w:sz w:val="28"/>
          <w:szCs w:val="28"/>
          <w:lang w:val="ru-RU"/>
        </w:rPr>
      </w:pPr>
      <w:proofErr w:type="gramStart"/>
      <w:r w:rsidRPr="004F1DC0">
        <w:rPr>
          <w:rFonts w:ascii="Times New Roman" w:hAnsi="Times New Roman" w:cs="Times New Roman"/>
          <w:b/>
          <w:sz w:val="28"/>
          <w:szCs w:val="28"/>
          <w:lang w:val="ru-RU"/>
        </w:rPr>
        <w:t>Медицинская эвакуация</w:t>
      </w:r>
      <w:r w:rsidRPr="004F1DC0">
        <w:rPr>
          <w:rFonts w:ascii="Times New Roman" w:hAnsi="Times New Roman" w:cs="Times New Roman"/>
          <w:sz w:val="28"/>
          <w:szCs w:val="28"/>
          <w:lang w:val="ru-RU"/>
        </w:rPr>
        <w:t xml:space="preserve"> может осуществляться с места происшествия или места нахождения пациента (вне медицинской организации), а также из МБУЗ ЦРБ </w:t>
      </w:r>
      <w:proofErr w:type="spellStart"/>
      <w:r w:rsidRPr="004F1DC0">
        <w:rPr>
          <w:rFonts w:ascii="Times New Roman" w:hAnsi="Times New Roman" w:cs="Times New Roman"/>
          <w:sz w:val="28"/>
          <w:szCs w:val="28"/>
          <w:lang w:val="ru-RU"/>
        </w:rPr>
        <w:t>Обливского</w:t>
      </w:r>
      <w:proofErr w:type="spellEnd"/>
      <w:r w:rsidRPr="004F1DC0">
        <w:rPr>
          <w:rFonts w:ascii="Times New Roman" w:hAnsi="Times New Roman" w:cs="Times New Roman"/>
          <w:sz w:val="28"/>
          <w:szCs w:val="28"/>
          <w:lang w:val="ru-RU"/>
        </w:rPr>
        <w:t xml:space="preserve"> района при отсутствии возможности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r w:rsidRPr="004F1DC0">
        <w:rPr>
          <w:rFonts w:ascii="Times New Roman" w:hAnsi="Times New Roman" w:cs="Times New Roman"/>
          <w:sz w:val="28"/>
          <w:szCs w:val="28"/>
          <w:lang w:val="ru-RU"/>
        </w:rPr>
        <w:t xml:space="preserve">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6C57BE" w:rsidRPr="004F1DC0" w:rsidRDefault="001D3F33" w:rsidP="004F1DC0">
      <w:pPr>
        <w:pStyle w:val="aa"/>
        <w:rPr>
          <w:rFonts w:ascii="Times New Roman" w:hAnsi="Times New Roman" w:cs="Times New Roman"/>
          <w:sz w:val="28"/>
          <w:szCs w:val="28"/>
          <w:lang w:val="ru-RU"/>
        </w:rPr>
      </w:pPr>
      <w:r w:rsidRPr="004F1DC0">
        <w:rPr>
          <w:rFonts w:ascii="Times New Roman" w:hAnsi="Times New Roman" w:cs="Times New Roman"/>
          <w:b/>
          <w:sz w:val="28"/>
          <w:szCs w:val="28"/>
          <w:lang w:val="ru-RU"/>
        </w:rPr>
        <w:t>Паллиативная медицинская помощь</w:t>
      </w:r>
      <w:r w:rsidRPr="004F1DC0">
        <w:rPr>
          <w:rFonts w:ascii="Times New Roman" w:hAnsi="Times New Roman" w:cs="Times New Roman"/>
          <w:sz w:val="28"/>
          <w:szCs w:val="28"/>
          <w:lang w:val="ru-RU"/>
        </w:rPr>
        <w:t xml:space="preserve"> оказывается бесплатно в стационарных условиях медицинскими работниками, прошедшими </w:t>
      </w:r>
      <w:proofErr w:type="gramStart"/>
      <w:r w:rsidRPr="004F1DC0">
        <w:rPr>
          <w:rFonts w:ascii="Times New Roman" w:hAnsi="Times New Roman" w:cs="Times New Roman"/>
          <w:sz w:val="28"/>
          <w:szCs w:val="28"/>
          <w:lang w:val="ru-RU"/>
        </w:rPr>
        <w:t>обучение по оказанию</w:t>
      </w:r>
      <w:proofErr w:type="gramEnd"/>
      <w:r w:rsidRPr="004F1DC0">
        <w:rPr>
          <w:rFonts w:ascii="Times New Roman" w:hAnsi="Times New Roman" w:cs="Times New Roman"/>
          <w:sz w:val="28"/>
          <w:szCs w:val="28"/>
          <w:lang w:val="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C7FC1" w:rsidRPr="004F1DC0" w:rsidRDefault="00B34187" w:rsidP="004F1DC0">
      <w:pPr>
        <w:pStyle w:val="aa"/>
        <w:rPr>
          <w:rFonts w:ascii="Times New Roman" w:hAnsi="Times New Roman" w:cs="Times New Roman"/>
          <w:sz w:val="28"/>
          <w:szCs w:val="28"/>
          <w:lang w:val="ru-RU"/>
        </w:rPr>
      </w:pPr>
      <w:r w:rsidRPr="004F1DC0">
        <w:rPr>
          <w:rFonts w:ascii="Times New Roman" w:hAnsi="Times New Roman" w:cs="Times New Roman"/>
          <w:sz w:val="28"/>
          <w:szCs w:val="28"/>
        </w:rPr>
        <w:t>II</w:t>
      </w:r>
      <w:r w:rsidRPr="004F1DC0">
        <w:rPr>
          <w:rFonts w:ascii="Times New Roman" w:hAnsi="Times New Roman" w:cs="Times New Roman"/>
          <w:sz w:val="28"/>
          <w:szCs w:val="28"/>
          <w:lang w:val="ru-RU"/>
        </w:rPr>
        <w:t xml:space="preserve">. </w:t>
      </w:r>
      <w:r w:rsidR="006C57BE" w:rsidRPr="004F1DC0">
        <w:rPr>
          <w:rFonts w:ascii="Times New Roman" w:hAnsi="Times New Roman" w:cs="Times New Roman"/>
          <w:sz w:val="28"/>
          <w:szCs w:val="28"/>
          <w:lang w:val="ru-RU"/>
        </w:rPr>
        <w:t>ФОРМЫ ОКАЗАНИЯ БЕСПЛАТНОЙ МЕДИЦИНСОЙ ПОМОЩИ В РАМКАХ ТЕРРИТОРИАЛЬНОЙ ПРОГРАММЫ</w:t>
      </w:r>
    </w:p>
    <w:p w:rsidR="00B34187" w:rsidRPr="004F1DC0" w:rsidRDefault="001D3F33" w:rsidP="004F1DC0">
      <w:pPr>
        <w:pStyle w:val="aa"/>
        <w:rPr>
          <w:rFonts w:ascii="Times New Roman" w:hAnsi="Times New Roman" w:cs="Times New Roman"/>
          <w:sz w:val="28"/>
          <w:szCs w:val="28"/>
          <w:lang w:val="ru-RU"/>
        </w:rPr>
      </w:pPr>
      <w:r w:rsidRPr="004F1DC0">
        <w:rPr>
          <w:rFonts w:ascii="Times New Roman" w:hAnsi="Times New Roman" w:cs="Times New Roman"/>
          <w:sz w:val="28"/>
          <w:szCs w:val="28"/>
          <w:lang w:val="ru-RU"/>
        </w:rPr>
        <w:t>Медицинская помощь оказывается в следующих формах:</w:t>
      </w:r>
    </w:p>
    <w:p w:rsidR="00B34187" w:rsidRPr="004F1DC0" w:rsidRDefault="00B34187" w:rsidP="004F1DC0">
      <w:pPr>
        <w:pStyle w:val="aa"/>
        <w:rPr>
          <w:rFonts w:ascii="Times New Roman" w:hAnsi="Times New Roman" w:cs="Times New Roman"/>
          <w:sz w:val="28"/>
          <w:szCs w:val="28"/>
          <w:lang w:val="ru-RU"/>
        </w:rPr>
      </w:pPr>
      <w:r w:rsidRPr="004F1DC0">
        <w:rPr>
          <w:rFonts w:ascii="Times New Roman" w:hAnsi="Times New Roman" w:cs="Times New Roman"/>
          <w:b/>
          <w:sz w:val="28"/>
          <w:szCs w:val="28"/>
          <w:lang w:val="ru-RU"/>
        </w:rPr>
        <w:t>1.Э</w:t>
      </w:r>
      <w:r w:rsidR="001D3F33" w:rsidRPr="004F1DC0">
        <w:rPr>
          <w:rFonts w:ascii="Times New Roman" w:hAnsi="Times New Roman" w:cs="Times New Roman"/>
          <w:b/>
          <w:sz w:val="28"/>
          <w:szCs w:val="28"/>
          <w:lang w:val="ru-RU"/>
        </w:rPr>
        <w:t xml:space="preserve">кстренная </w:t>
      </w:r>
      <w:r w:rsidR="001D3F33" w:rsidRPr="004F1DC0">
        <w:rPr>
          <w:rFonts w:ascii="Times New Roman" w:hAnsi="Times New Roman" w:cs="Times New Roman"/>
          <w:sz w:val="28"/>
          <w:szCs w:val="28"/>
          <w:lang w:val="ru-RU"/>
        </w:rPr>
        <w:t>–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4187" w:rsidRPr="004F1DC0" w:rsidRDefault="00B34187" w:rsidP="004F1DC0">
      <w:pPr>
        <w:pStyle w:val="aa"/>
        <w:rPr>
          <w:rFonts w:ascii="Times New Roman" w:hAnsi="Times New Roman" w:cs="Times New Roman"/>
          <w:sz w:val="28"/>
          <w:szCs w:val="28"/>
          <w:lang w:val="ru-RU"/>
        </w:rPr>
      </w:pPr>
      <w:r w:rsidRPr="004F1DC0">
        <w:rPr>
          <w:rFonts w:ascii="Times New Roman" w:hAnsi="Times New Roman" w:cs="Times New Roman"/>
          <w:b/>
          <w:sz w:val="28"/>
          <w:szCs w:val="28"/>
          <w:lang w:val="ru-RU"/>
        </w:rPr>
        <w:t>2.Н</w:t>
      </w:r>
      <w:r w:rsidR="001D3F33" w:rsidRPr="004F1DC0">
        <w:rPr>
          <w:rFonts w:ascii="Times New Roman" w:hAnsi="Times New Roman" w:cs="Times New Roman"/>
          <w:b/>
          <w:sz w:val="28"/>
          <w:szCs w:val="28"/>
          <w:lang w:val="ru-RU"/>
        </w:rPr>
        <w:t>еотложная</w:t>
      </w:r>
      <w:r w:rsidR="001D3F33" w:rsidRPr="004F1DC0">
        <w:rPr>
          <w:rFonts w:ascii="Times New Roman" w:hAnsi="Times New Roman" w:cs="Times New Roman"/>
          <w:sz w:val="28"/>
          <w:szCs w:val="28"/>
          <w:lang w:val="ru-RU"/>
        </w:rP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75FA3" w:rsidRPr="004F1DC0" w:rsidRDefault="00B34187" w:rsidP="004F1DC0">
      <w:pPr>
        <w:pStyle w:val="aa"/>
        <w:rPr>
          <w:rFonts w:ascii="Times New Roman" w:hAnsi="Times New Roman" w:cs="Times New Roman"/>
          <w:sz w:val="28"/>
          <w:szCs w:val="28"/>
          <w:lang w:val="ru-RU"/>
        </w:rPr>
      </w:pPr>
      <w:r w:rsidRPr="004F1DC0">
        <w:rPr>
          <w:rFonts w:ascii="Times New Roman" w:hAnsi="Times New Roman" w:cs="Times New Roman"/>
          <w:b/>
          <w:sz w:val="28"/>
          <w:szCs w:val="28"/>
          <w:lang w:val="ru-RU"/>
        </w:rPr>
        <w:t>3. П</w:t>
      </w:r>
      <w:r w:rsidR="001D3F33" w:rsidRPr="004F1DC0">
        <w:rPr>
          <w:rFonts w:ascii="Times New Roman" w:hAnsi="Times New Roman" w:cs="Times New Roman"/>
          <w:b/>
          <w:sz w:val="28"/>
          <w:szCs w:val="28"/>
          <w:lang w:val="ru-RU"/>
        </w:rPr>
        <w:t>лановая</w:t>
      </w:r>
      <w:r w:rsidR="001D3F33" w:rsidRPr="004F1DC0">
        <w:rPr>
          <w:rFonts w:ascii="Times New Roman" w:hAnsi="Times New Roman" w:cs="Times New Roman"/>
          <w:sz w:val="28"/>
          <w:szCs w:val="28"/>
          <w:lang w:val="ru-RU"/>
        </w:rPr>
        <w:t xml:space="preserve">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w:t>
      </w:r>
      <w:r w:rsidR="001D3F33" w:rsidRPr="004F1DC0">
        <w:rPr>
          <w:rFonts w:ascii="Times New Roman" w:hAnsi="Times New Roman" w:cs="Times New Roman"/>
          <w:sz w:val="28"/>
          <w:szCs w:val="28"/>
          <w:lang w:val="ru-RU"/>
        </w:rPr>
        <w:lastRenderedPageBreak/>
        <w:t xml:space="preserve">определенное время не повлечет за собой ухудшения состояния пациента, угрозу его жизни и здоровью. </w:t>
      </w:r>
    </w:p>
    <w:p w:rsidR="00B34187" w:rsidRPr="004F1DC0" w:rsidRDefault="00B34187" w:rsidP="004F1DC0">
      <w:pPr>
        <w:pStyle w:val="aa"/>
        <w:rPr>
          <w:rFonts w:ascii="Times New Roman" w:hAnsi="Times New Roman" w:cs="Times New Roman"/>
          <w:sz w:val="28"/>
          <w:szCs w:val="28"/>
          <w:lang w:val="ru-RU"/>
        </w:rPr>
      </w:pPr>
    </w:p>
    <w:p w:rsidR="00B34187" w:rsidRPr="004F1DC0" w:rsidRDefault="00B34187" w:rsidP="004F1DC0">
      <w:pPr>
        <w:pStyle w:val="aa"/>
        <w:rPr>
          <w:rFonts w:ascii="Times New Roman" w:hAnsi="Times New Roman" w:cs="Times New Roman"/>
          <w:sz w:val="28"/>
          <w:szCs w:val="28"/>
          <w:lang w:val="ru-RU"/>
        </w:rPr>
      </w:pPr>
      <w:r w:rsidRPr="004F1DC0">
        <w:rPr>
          <w:rFonts w:ascii="Times New Roman" w:hAnsi="Times New Roman" w:cs="Times New Roman"/>
          <w:sz w:val="28"/>
          <w:szCs w:val="28"/>
        </w:rPr>
        <w:t>III</w:t>
      </w:r>
      <w:r w:rsidRPr="004F1DC0">
        <w:rPr>
          <w:rFonts w:ascii="Times New Roman" w:hAnsi="Times New Roman" w:cs="Times New Roman"/>
          <w:sz w:val="28"/>
          <w:szCs w:val="28"/>
          <w:lang w:val="ru-RU"/>
        </w:rPr>
        <w:t xml:space="preserve">. </w:t>
      </w:r>
      <w:r w:rsidR="001D3F33" w:rsidRPr="004F1DC0">
        <w:rPr>
          <w:rFonts w:ascii="Times New Roman" w:hAnsi="Times New Roman" w:cs="Times New Roman"/>
          <w:sz w:val="28"/>
          <w:szCs w:val="28"/>
          <w:lang w:val="ru-RU"/>
        </w:rPr>
        <w:t>П</w:t>
      </w:r>
      <w:r w:rsidRPr="004F1DC0">
        <w:rPr>
          <w:rFonts w:ascii="Times New Roman" w:hAnsi="Times New Roman" w:cs="Times New Roman"/>
          <w:sz w:val="28"/>
          <w:szCs w:val="28"/>
          <w:lang w:val="ru-RU"/>
        </w:rPr>
        <w:t>ОРЯДОК И УСЛОВИЯ ПРЕДОСТАВЛЕНИЯ БЕСПЛАТНОЙ МЕДИЦИНСКОЙ ПОМОЩИ НА ТЕРРИТОРИИ ОБЛИВСКОГО РАЙОНА</w:t>
      </w:r>
    </w:p>
    <w:p w:rsidR="00B34187" w:rsidRPr="004F1DC0" w:rsidRDefault="001D3F33" w:rsidP="004F1DC0">
      <w:pPr>
        <w:pStyle w:val="aa"/>
        <w:rPr>
          <w:rFonts w:ascii="Times New Roman" w:hAnsi="Times New Roman" w:cs="Times New Roman"/>
          <w:sz w:val="28"/>
          <w:szCs w:val="28"/>
          <w:lang w:val="ru-RU"/>
        </w:rPr>
      </w:pPr>
      <w:r w:rsidRPr="004F1DC0">
        <w:rPr>
          <w:rFonts w:ascii="Times New Roman" w:hAnsi="Times New Roman" w:cs="Times New Roman"/>
          <w:sz w:val="28"/>
          <w:szCs w:val="28"/>
          <w:lang w:val="ru-RU"/>
        </w:rPr>
        <w:t xml:space="preserve">Оказание медицинской помощи осуществляется в </w:t>
      </w:r>
      <w:r w:rsidR="00175FA3" w:rsidRPr="004F1DC0">
        <w:rPr>
          <w:rFonts w:ascii="Times New Roman" w:hAnsi="Times New Roman" w:cs="Times New Roman"/>
          <w:sz w:val="28"/>
          <w:szCs w:val="28"/>
          <w:lang w:val="ru-RU"/>
        </w:rPr>
        <w:t xml:space="preserve">МБУЗ ЦРБ </w:t>
      </w:r>
      <w:proofErr w:type="spellStart"/>
      <w:r w:rsidR="00175FA3" w:rsidRPr="004F1DC0">
        <w:rPr>
          <w:rFonts w:ascii="Times New Roman" w:hAnsi="Times New Roman" w:cs="Times New Roman"/>
          <w:sz w:val="28"/>
          <w:szCs w:val="28"/>
          <w:lang w:val="ru-RU"/>
        </w:rPr>
        <w:t>Обливского</w:t>
      </w:r>
      <w:proofErr w:type="spellEnd"/>
      <w:r w:rsidR="00175FA3" w:rsidRPr="004F1DC0">
        <w:rPr>
          <w:rFonts w:ascii="Times New Roman" w:hAnsi="Times New Roman" w:cs="Times New Roman"/>
          <w:sz w:val="28"/>
          <w:szCs w:val="28"/>
          <w:lang w:val="ru-RU"/>
        </w:rPr>
        <w:t xml:space="preserve"> района</w:t>
      </w:r>
      <w:r w:rsidR="00B34187" w:rsidRPr="004F1DC0">
        <w:rPr>
          <w:rFonts w:ascii="Times New Roman" w:hAnsi="Times New Roman" w:cs="Times New Roman"/>
          <w:sz w:val="28"/>
          <w:szCs w:val="28"/>
          <w:lang w:val="ru-RU"/>
        </w:rPr>
        <w:t>,</w:t>
      </w:r>
      <w:r w:rsidRPr="004F1DC0">
        <w:rPr>
          <w:rFonts w:ascii="Times New Roman" w:hAnsi="Times New Roman" w:cs="Times New Roman"/>
          <w:sz w:val="28"/>
          <w:szCs w:val="28"/>
          <w:lang w:val="ru-RU"/>
        </w:rPr>
        <w:t xml:space="preserve"> </w:t>
      </w:r>
      <w:r w:rsidR="00B34187" w:rsidRPr="004F1DC0">
        <w:rPr>
          <w:rFonts w:ascii="Times New Roman" w:hAnsi="Times New Roman" w:cs="Times New Roman"/>
          <w:sz w:val="28"/>
          <w:szCs w:val="28"/>
          <w:lang w:val="ru-RU"/>
        </w:rPr>
        <w:t xml:space="preserve">на основании имеющейся </w:t>
      </w:r>
      <w:r w:rsidRPr="004F1DC0">
        <w:rPr>
          <w:rFonts w:ascii="Times New Roman" w:hAnsi="Times New Roman" w:cs="Times New Roman"/>
          <w:sz w:val="28"/>
          <w:szCs w:val="28"/>
          <w:lang w:val="ru-RU"/>
        </w:rPr>
        <w:t>лицензи</w:t>
      </w:r>
      <w:r w:rsidR="00B34187" w:rsidRPr="004F1DC0">
        <w:rPr>
          <w:rFonts w:ascii="Times New Roman" w:hAnsi="Times New Roman" w:cs="Times New Roman"/>
          <w:sz w:val="28"/>
          <w:szCs w:val="28"/>
          <w:lang w:val="ru-RU"/>
        </w:rPr>
        <w:t>и</w:t>
      </w:r>
      <w:r w:rsidRPr="004F1DC0">
        <w:rPr>
          <w:rFonts w:ascii="Times New Roman" w:hAnsi="Times New Roman" w:cs="Times New Roman"/>
          <w:sz w:val="28"/>
          <w:szCs w:val="28"/>
          <w:lang w:val="ru-RU"/>
        </w:rPr>
        <w:t xml:space="preserve"> на медицинскую деятельность</w:t>
      </w:r>
      <w:proofErr w:type="gramStart"/>
      <w:r w:rsidRPr="004F1DC0">
        <w:rPr>
          <w:rFonts w:ascii="Times New Roman" w:hAnsi="Times New Roman" w:cs="Times New Roman"/>
          <w:sz w:val="28"/>
          <w:szCs w:val="28"/>
          <w:lang w:val="ru-RU"/>
        </w:rPr>
        <w:t>.</w:t>
      </w:r>
      <w:proofErr w:type="gramEnd"/>
      <w:r w:rsidRPr="004F1DC0">
        <w:rPr>
          <w:rFonts w:ascii="Times New Roman" w:hAnsi="Times New Roman" w:cs="Times New Roman"/>
          <w:sz w:val="28"/>
          <w:szCs w:val="28"/>
          <w:lang w:val="ru-RU"/>
        </w:rPr>
        <w:t xml:space="preserve"> </w:t>
      </w:r>
      <w:r w:rsidR="00B34187" w:rsidRPr="004F1DC0">
        <w:rPr>
          <w:rFonts w:ascii="Times New Roman" w:hAnsi="Times New Roman" w:cs="Times New Roman"/>
          <w:sz w:val="28"/>
          <w:szCs w:val="28"/>
          <w:lang w:val="ru-RU"/>
        </w:rPr>
        <w:t>(</w:t>
      </w:r>
      <w:proofErr w:type="gramStart"/>
      <w:r w:rsidR="00B34187" w:rsidRPr="004F1DC0">
        <w:rPr>
          <w:rFonts w:ascii="Times New Roman" w:hAnsi="Times New Roman" w:cs="Times New Roman"/>
          <w:sz w:val="28"/>
          <w:szCs w:val="28"/>
          <w:lang w:val="ru-RU"/>
        </w:rPr>
        <w:t>в</w:t>
      </w:r>
      <w:proofErr w:type="gramEnd"/>
      <w:r w:rsidR="00B34187" w:rsidRPr="004F1DC0">
        <w:rPr>
          <w:rFonts w:ascii="Times New Roman" w:hAnsi="Times New Roman" w:cs="Times New Roman"/>
          <w:sz w:val="28"/>
          <w:szCs w:val="28"/>
          <w:lang w:val="ru-RU"/>
        </w:rPr>
        <w:t xml:space="preserve">ставка). </w:t>
      </w:r>
      <w:r w:rsidRPr="004F1DC0">
        <w:rPr>
          <w:rFonts w:ascii="Times New Roman" w:hAnsi="Times New Roman" w:cs="Times New Roman"/>
          <w:sz w:val="28"/>
          <w:szCs w:val="28"/>
          <w:lang w:val="ru-RU"/>
        </w:rPr>
        <w:t xml:space="preserve">Медицинская помощь гражданам может </w:t>
      </w:r>
      <w:r w:rsidR="00B34187" w:rsidRPr="004F1DC0">
        <w:rPr>
          <w:rFonts w:ascii="Times New Roman" w:hAnsi="Times New Roman" w:cs="Times New Roman"/>
          <w:sz w:val="28"/>
          <w:szCs w:val="28"/>
          <w:lang w:val="ru-RU"/>
        </w:rPr>
        <w:t xml:space="preserve">оказываться в </w:t>
      </w:r>
      <w:proofErr w:type="gramStart"/>
      <w:r w:rsidR="00B34187" w:rsidRPr="004F1DC0">
        <w:rPr>
          <w:rFonts w:ascii="Times New Roman" w:hAnsi="Times New Roman" w:cs="Times New Roman"/>
          <w:sz w:val="28"/>
          <w:szCs w:val="28"/>
          <w:lang w:val="ru-RU"/>
        </w:rPr>
        <w:t>следующих</w:t>
      </w:r>
      <w:proofErr w:type="gramEnd"/>
      <w:r w:rsidR="00B34187" w:rsidRPr="004F1DC0">
        <w:rPr>
          <w:rFonts w:ascii="Times New Roman" w:hAnsi="Times New Roman" w:cs="Times New Roman"/>
          <w:sz w:val="28"/>
          <w:szCs w:val="28"/>
          <w:lang w:val="ru-RU"/>
        </w:rPr>
        <w:t xml:space="preserve"> условия</w:t>
      </w:r>
      <w:r w:rsidRPr="004F1DC0">
        <w:rPr>
          <w:rFonts w:ascii="Times New Roman" w:hAnsi="Times New Roman" w:cs="Times New Roman"/>
          <w:sz w:val="28"/>
          <w:szCs w:val="28"/>
          <w:lang w:val="ru-RU"/>
        </w:rPr>
        <w:t>:</w:t>
      </w:r>
    </w:p>
    <w:p w:rsidR="002B43CF" w:rsidRDefault="00B34187" w:rsidP="002B43CF">
      <w:pPr>
        <w:pStyle w:val="aa"/>
        <w:rPr>
          <w:rFonts w:ascii="Times New Roman" w:hAnsi="Times New Roman" w:cs="Times New Roman"/>
          <w:sz w:val="28"/>
          <w:szCs w:val="28"/>
          <w:lang w:val="ru-RU"/>
        </w:rPr>
      </w:pPr>
      <w:r w:rsidRPr="004F1DC0">
        <w:rPr>
          <w:rFonts w:ascii="Times New Roman" w:hAnsi="Times New Roman" w:cs="Times New Roman"/>
          <w:sz w:val="28"/>
          <w:szCs w:val="28"/>
          <w:lang w:val="ru-RU"/>
        </w:rPr>
        <w:t>1.В</w:t>
      </w:r>
      <w:r w:rsidR="001D3F33" w:rsidRPr="004F1DC0">
        <w:rPr>
          <w:rFonts w:ascii="Times New Roman" w:hAnsi="Times New Roman" w:cs="Times New Roman"/>
          <w:sz w:val="28"/>
          <w:szCs w:val="28"/>
          <w:lang w:val="ru-RU"/>
        </w:rPr>
        <w:t>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002B43CF">
        <w:rPr>
          <w:rFonts w:ascii="Times New Roman" w:hAnsi="Times New Roman" w:cs="Times New Roman"/>
          <w:sz w:val="28"/>
          <w:szCs w:val="28"/>
          <w:lang w:val="ru-RU"/>
        </w:rPr>
        <w:t>.</w:t>
      </w:r>
    </w:p>
    <w:p w:rsidR="002B43CF" w:rsidRDefault="002B43CF" w:rsidP="002B43CF">
      <w:pPr>
        <w:pStyle w:val="aa"/>
        <w:rPr>
          <w:rFonts w:ascii="Times New Roman" w:hAnsi="Times New Roman" w:cs="Times New Roman"/>
          <w:sz w:val="28"/>
          <w:szCs w:val="28"/>
          <w:lang w:val="ru-RU"/>
        </w:rPr>
      </w:pPr>
      <w:r w:rsidRPr="00B65F4B">
        <w:rPr>
          <w:rFonts w:ascii="Times New Roman" w:hAnsi="Times New Roman" w:cs="Times New Roman"/>
          <w:sz w:val="28"/>
          <w:szCs w:val="28"/>
          <w:lang w:val="ru-RU"/>
        </w:rPr>
        <w:t xml:space="preserve">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 </w:t>
      </w:r>
    </w:p>
    <w:p w:rsidR="002903A7" w:rsidRDefault="002B43CF" w:rsidP="00A60F8B">
      <w:pPr>
        <w:pStyle w:val="aa"/>
        <w:rPr>
          <w:rFonts w:ascii="Times New Roman" w:hAnsi="Times New Roman" w:cs="Times New Roman"/>
          <w:sz w:val="28"/>
          <w:szCs w:val="28"/>
          <w:lang w:val="ru-RU"/>
        </w:rPr>
      </w:pPr>
      <w:r w:rsidRPr="00B65F4B">
        <w:rPr>
          <w:rFonts w:ascii="Times New Roman" w:hAnsi="Times New Roman" w:cs="Times New Roman"/>
          <w:sz w:val="28"/>
          <w:szCs w:val="28"/>
          <w:lang w:val="ru-RU"/>
        </w:rPr>
        <w:t xml:space="preserve">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 Прием вызовов и передача их фельдшерской бригаде осуществляется оператором диспетчерской службы отделения скорой медицинской помощи. </w:t>
      </w:r>
    </w:p>
    <w:p w:rsidR="002903A7" w:rsidRDefault="002B43CF" w:rsidP="00A60F8B">
      <w:pPr>
        <w:pStyle w:val="aa"/>
        <w:rPr>
          <w:rFonts w:ascii="Times New Roman" w:hAnsi="Times New Roman" w:cs="Times New Roman"/>
          <w:sz w:val="28"/>
          <w:szCs w:val="28"/>
          <w:lang w:val="ru-RU"/>
        </w:rPr>
      </w:pPr>
      <w:r w:rsidRPr="00B65F4B">
        <w:rPr>
          <w:rFonts w:ascii="Times New Roman" w:hAnsi="Times New Roman" w:cs="Times New Roman"/>
          <w:sz w:val="28"/>
          <w:szCs w:val="28"/>
          <w:lang w:val="ru-RU"/>
        </w:rPr>
        <w:t xml:space="preserve">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фельдшера неотложной медицинской помощи. </w:t>
      </w:r>
    </w:p>
    <w:p w:rsidR="002903A7" w:rsidRDefault="002B43CF" w:rsidP="00A60F8B">
      <w:pPr>
        <w:pStyle w:val="aa"/>
        <w:rPr>
          <w:rFonts w:ascii="Times New Roman" w:hAnsi="Times New Roman" w:cs="Times New Roman"/>
          <w:sz w:val="28"/>
          <w:szCs w:val="28"/>
          <w:lang w:val="ru-RU"/>
        </w:rPr>
      </w:pPr>
      <w:r w:rsidRPr="00B65F4B">
        <w:rPr>
          <w:rFonts w:ascii="Times New Roman" w:hAnsi="Times New Roman" w:cs="Times New Roman"/>
          <w:sz w:val="28"/>
          <w:szCs w:val="28"/>
          <w:lang w:val="ru-RU"/>
        </w:rPr>
        <w:t xml:space="preserve">Время </w:t>
      </w:r>
      <w:proofErr w:type="spellStart"/>
      <w:r w:rsidRPr="00B65F4B">
        <w:rPr>
          <w:rFonts w:ascii="Times New Roman" w:hAnsi="Times New Roman" w:cs="Times New Roman"/>
          <w:sz w:val="28"/>
          <w:szCs w:val="28"/>
          <w:lang w:val="ru-RU"/>
        </w:rPr>
        <w:t>доезда</w:t>
      </w:r>
      <w:proofErr w:type="spellEnd"/>
      <w:r w:rsidRPr="00B65F4B">
        <w:rPr>
          <w:rFonts w:ascii="Times New Roman" w:hAnsi="Times New Roman" w:cs="Times New Roman"/>
          <w:sz w:val="28"/>
          <w:szCs w:val="28"/>
          <w:lang w:val="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w:t>
      </w:r>
    </w:p>
    <w:p w:rsidR="002903A7" w:rsidRDefault="002B43CF" w:rsidP="00A60F8B">
      <w:pPr>
        <w:pStyle w:val="aa"/>
        <w:rPr>
          <w:rFonts w:ascii="Times New Roman" w:hAnsi="Times New Roman" w:cs="Times New Roman"/>
          <w:sz w:val="28"/>
          <w:szCs w:val="28"/>
          <w:lang w:val="ru-RU"/>
        </w:rPr>
      </w:pPr>
      <w:r w:rsidRPr="00B65F4B">
        <w:rPr>
          <w:rFonts w:ascii="Times New Roman" w:hAnsi="Times New Roman" w:cs="Times New Roman"/>
          <w:sz w:val="28"/>
          <w:szCs w:val="28"/>
          <w:lang w:val="ru-RU"/>
        </w:rPr>
        <w:t>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ЦРБ. Госпитализация осуществляется по сопроводительному листу фельдшера скорой помощи.</w:t>
      </w:r>
    </w:p>
    <w:p w:rsidR="002903A7" w:rsidRPr="00B65F4B" w:rsidRDefault="002B43CF" w:rsidP="002903A7">
      <w:pPr>
        <w:pStyle w:val="aa"/>
        <w:rPr>
          <w:rFonts w:ascii="Times New Roman" w:hAnsi="Times New Roman" w:cs="Times New Roman"/>
          <w:sz w:val="28"/>
          <w:szCs w:val="28"/>
          <w:lang w:val="ru-RU"/>
        </w:rPr>
      </w:pPr>
      <w:r w:rsidRPr="00B65F4B">
        <w:rPr>
          <w:rFonts w:ascii="Times New Roman" w:hAnsi="Times New Roman" w:cs="Times New Roman"/>
          <w:sz w:val="28"/>
          <w:szCs w:val="28"/>
          <w:lang w:val="ru-RU"/>
        </w:rPr>
        <w:t xml:space="preserve">Сведения о больных, не нуждающихся в госпитализации, но состояние </w:t>
      </w:r>
      <w:proofErr w:type="gramStart"/>
      <w:r w:rsidR="002903A7">
        <w:rPr>
          <w:rFonts w:ascii="Times New Roman" w:hAnsi="Times New Roman" w:cs="Times New Roman"/>
          <w:sz w:val="28"/>
          <w:szCs w:val="28"/>
          <w:lang w:val="ru-RU"/>
        </w:rPr>
        <w:t>здоровья</w:t>
      </w:r>
      <w:proofErr w:type="gramEnd"/>
      <w:r w:rsidR="002903A7">
        <w:rPr>
          <w:rFonts w:ascii="Times New Roman" w:hAnsi="Times New Roman" w:cs="Times New Roman"/>
          <w:sz w:val="28"/>
          <w:szCs w:val="28"/>
          <w:lang w:val="ru-RU"/>
        </w:rPr>
        <w:t xml:space="preserve"> </w:t>
      </w:r>
      <w:r w:rsidRPr="00B65F4B">
        <w:rPr>
          <w:rFonts w:ascii="Times New Roman" w:hAnsi="Times New Roman" w:cs="Times New Roman"/>
          <w:sz w:val="28"/>
          <w:szCs w:val="28"/>
          <w:lang w:val="ru-RU"/>
        </w:rPr>
        <w:t xml:space="preserve">которых требует динамического наблюдения за течением заболевания, своевременного назначения (коррекции) необходимого </w:t>
      </w:r>
      <w:r w:rsidRPr="00B65F4B">
        <w:rPr>
          <w:rFonts w:ascii="Times New Roman" w:hAnsi="Times New Roman" w:cs="Times New Roman"/>
          <w:sz w:val="28"/>
          <w:szCs w:val="28"/>
          <w:lang w:val="ru-RU"/>
        </w:rPr>
        <w:lastRenderedPageBreak/>
        <w:t>обследования и (или) лечения (активное посещение), передаются в поликлинику по месту</w:t>
      </w:r>
      <w:r w:rsidR="002903A7">
        <w:rPr>
          <w:rFonts w:ascii="Times New Roman" w:hAnsi="Times New Roman" w:cs="Times New Roman"/>
          <w:sz w:val="28"/>
          <w:szCs w:val="28"/>
          <w:lang w:val="ru-RU"/>
        </w:rPr>
        <w:t xml:space="preserve"> жительства</w:t>
      </w:r>
      <w:r w:rsidR="00A60F8B" w:rsidRPr="00A60F8B">
        <w:rPr>
          <w:rFonts w:ascii="Times New Roman" w:hAnsi="Times New Roman" w:cs="Times New Roman"/>
          <w:sz w:val="28"/>
          <w:szCs w:val="28"/>
          <w:lang w:val="ru-RU"/>
        </w:rPr>
        <w:t xml:space="preserve"> </w:t>
      </w:r>
    </w:p>
    <w:p w:rsidR="002B43CF" w:rsidRDefault="002B43CF" w:rsidP="002B43CF">
      <w:pPr>
        <w:pStyle w:val="aa"/>
        <w:rPr>
          <w:rFonts w:ascii="Times New Roman" w:hAnsi="Times New Roman" w:cs="Times New Roman"/>
          <w:sz w:val="28"/>
          <w:szCs w:val="28"/>
          <w:lang w:val="ru-RU"/>
        </w:rPr>
      </w:pPr>
      <w:r w:rsidRPr="00B65F4B">
        <w:rPr>
          <w:rFonts w:ascii="Times New Roman" w:hAnsi="Times New Roman" w:cs="Times New Roman"/>
          <w:sz w:val="28"/>
          <w:szCs w:val="28"/>
          <w:lang w:val="ru-RU"/>
        </w:rPr>
        <w:t xml:space="preserve">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w:t>
      </w:r>
      <w:r w:rsidRPr="00B65F4B">
        <w:rPr>
          <w:rFonts w:ascii="Times New Roman" w:hAnsi="Times New Roman" w:cs="Times New Roman"/>
          <w:color w:val="000000" w:themeColor="text1"/>
          <w:sz w:val="28"/>
          <w:szCs w:val="28"/>
          <w:lang w:val="ru-RU"/>
        </w:rPr>
        <w:t>на службу</w:t>
      </w:r>
      <w:r w:rsidRPr="00B65F4B">
        <w:rPr>
          <w:rFonts w:ascii="Times New Roman" w:hAnsi="Times New Roman" w:cs="Times New Roman"/>
          <w:sz w:val="28"/>
          <w:szCs w:val="28"/>
          <w:lang w:val="ru-RU"/>
        </w:rPr>
        <w:t xml:space="preserve"> неотложной помощи. При оказании скорой медицинской помощи в случае необходимости осуществляется медицинская эвакуация. Медицинская эвакуация осуществляется выездной бригадой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C5F86" w:rsidRDefault="002B43CF" w:rsidP="004F1DC0">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5F86" w:rsidRPr="004F1DC0">
        <w:rPr>
          <w:rFonts w:ascii="Times New Roman" w:hAnsi="Times New Roman" w:cs="Times New Roman"/>
          <w:sz w:val="28"/>
          <w:szCs w:val="28"/>
          <w:lang w:val="ru-RU"/>
        </w:rPr>
        <w:t>2.А</w:t>
      </w:r>
      <w:r w:rsidR="001D3F33" w:rsidRPr="004F1DC0">
        <w:rPr>
          <w:rFonts w:ascii="Times New Roman" w:hAnsi="Times New Roman" w:cs="Times New Roman"/>
          <w:sz w:val="28"/>
          <w:szCs w:val="28"/>
          <w:lang w:val="ru-RU"/>
        </w:rPr>
        <w:t>мбулаторно (в условиях, не предусматривающих круглосуточного медицинского наблюдения и лечения), в том числе на дому</w:t>
      </w:r>
      <w:r w:rsidR="00BC5F86" w:rsidRPr="004F1DC0">
        <w:rPr>
          <w:rFonts w:ascii="Times New Roman" w:hAnsi="Times New Roman" w:cs="Times New Roman"/>
          <w:sz w:val="28"/>
          <w:szCs w:val="28"/>
          <w:lang w:val="ru-RU"/>
        </w:rPr>
        <w:t>,</w:t>
      </w:r>
      <w:r w:rsidR="001D3F33" w:rsidRPr="004F1DC0">
        <w:rPr>
          <w:rFonts w:ascii="Times New Roman" w:hAnsi="Times New Roman" w:cs="Times New Roman"/>
          <w:sz w:val="28"/>
          <w:szCs w:val="28"/>
          <w:lang w:val="ru-RU"/>
        </w:rPr>
        <w:t xml:space="preserve"> при вызове медицинского работника</w:t>
      </w:r>
      <w:r>
        <w:rPr>
          <w:rFonts w:ascii="Times New Roman" w:hAnsi="Times New Roman" w:cs="Times New Roman"/>
          <w:sz w:val="28"/>
          <w:szCs w:val="28"/>
          <w:lang w:val="ru-RU"/>
        </w:rPr>
        <w:t>.</w:t>
      </w:r>
    </w:p>
    <w:p w:rsidR="002C7E75" w:rsidRDefault="002903A7" w:rsidP="002C7E75">
      <w:pPr>
        <w:spacing w:line="240" w:lineRule="auto"/>
        <w:ind w:firstLine="0"/>
        <w:jc w:val="both"/>
        <w:rPr>
          <w:rFonts w:ascii="Times New Roman" w:hAnsi="Times New Roman" w:cs="Times New Roman"/>
          <w:sz w:val="28"/>
          <w:szCs w:val="28"/>
          <w:lang w:val="ru-RU"/>
        </w:rPr>
      </w:pPr>
      <w:r w:rsidRPr="00801526">
        <w:rPr>
          <w:rFonts w:ascii="Times New Roman" w:hAnsi="Times New Roman" w:cs="Times New Roman"/>
          <w:sz w:val="28"/>
          <w:szCs w:val="28"/>
          <w:lang w:val="ru-RU"/>
        </w:rPr>
        <w:t xml:space="preserve">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 Первичная медико-санитарная помощь может предоставляться в плановой и неотложной форме.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w:t>
      </w:r>
      <w:r>
        <w:rPr>
          <w:rFonts w:ascii="Times New Roman" w:hAnsi="Times New Roman" w:cs="Times New Roman"/>
          <w:sz w:val="28"/>
          <w:szCs w:val="28"/>
          <w:lang w:val="ru-RU"/>
        </w:rPr>
        <w:t xml:space="preserve">МБУЗ ЦРБ </w:t>
      </w:r>
      <w:proofErr w:type="spellStart"/>
      <w:r>
        <w:rPr>
          <w:rFonts w:ascii="Times New Roman" w:hAnsi="Times New Roman" w:cs="Times New Roman"/>
          <w:sz w:val="28"/>
          <w:szCs w:val="28"/>
          <w:lang w:val="ru-RU"/>
        </w:rPr>
        <w:t>Обливского</w:t>
      </w:r>
      <w:proofErr w:type="spellEnd"/>
      <w:r>
        <w:rPr>
          <w:rFonts w:ascii="Times New Roman" w:hAnsi="Times New Roman" w:cs="Times New Roman"/>
          <w:sz w:val="28"/>
          <w:szCs w:val="28"/>
          <w:lang w:val="ru-RU"/>
        </w:rPr>
        <w:t xml:space="preserve"> района </w:t>
      </w:r>
      <w:r w:rsidRPr="00801526">
        <w:rPr>
          <w:rFonts w:ascii="Times New Roman" w:hAnsi="Times New Roman" w:cs="Times New Roman"/>
          <w:sz w:val="28"/>
          <w:szCs w:val="28"/>
          <w:lang w:val="ru-RU"/>
        </w:rPr>
        <w:t>созда</w:t>
      </w:r>
      <w:r>
        <w:rPr>
          <w:rFonts w:ascii="Times New Roman" w:hAnsi="Times New Roman" w:cs="Times New Roman"/>
          <w:sz w:val="28"/>
          <w:szCs w:val="28"/>
          <w:lang w:val="ru-RU"/>
        </w:rPr>
        <w:t>но</w:t>
      </w:r>
      <w:r w:rsidRPr="00801526">
        <w:rPr>
          <w:rFonts w:ascii="Times New Roman" w:hAnsi="Times New Roman" w:cs="Times New Roman"/>
          <w:sz w:val="28"/>
          <w:szCs w:val="28"/>
          <w:lang w:val="ru-RU"/>
        </w:rPr>
        <w:t xml:space="preserve"> подразделени</w:t>
      </w:r>
      <w:r>
        <w:rPr>
          <w:rFonts w:ascii="Times New Roman" w:hAnsi="Times New Roman" w:cs="Times New Roman"/>
          <w:sz w:val="28"/>
          <w:szCs w:val="28"/>
          <w:lang w:val="ru-RU"/>
        </w:rPr>
        <w:t>е</w:t>
      </w:r>
      <w:r w:rsidRPr="00801526">
        <w:rPr>
          <w:rFonts w:ascii="Times New Roman" w:hAnsi="Times New Roman" w:cs="Times New Roman"/>
          <w:sz w:val="28"/>
          <w:szCs w:val="28"/>
          <w:lang w:val="ru-RU"/>
        </w:rPr>
        <w:t>, оказывающие медицинскую помощь в неотложной форме</w:t>
      </w:r>
      <w:r>
        <w:rPr>
          <w:rFonts w:ascii="Times New Roman" w:hAnsi="Times New Roman" w:cs="Times New Roman"/>
          <w:sz w:val="28"/>
          <w:szCs w:val="28"/>
          <w:lang w:val="ru-RU"/>
        </w:rPr>
        <w:t xml:space="preserve"> (кабинет неотложной медицинской помощи)</w:t>
      </w:r>
      <w:r w:rsidRPr="00801526">
        <w:rPr>
          <w:rFonts w:ascii="Times New Roman" w:hAnsi="Times New Roman" w:cs="Times New Roman"/>
          <w:sz w:val="28"/>
          <w:szCs w:val="28"/>
          <w:lang w:val="ru-RU"/>
        </w:rPr>
        <w:t>. Сроки ожидания оказания первичной медико-санитарной помощи в неотложной форме не превышают двух часов с момента обращения пациента в медицинскую организацию. Первичная медико-санитарная помощь в плановой форме предоставляется при предъявлении полиса ОМС и (или) паспорта гражданина Российской Федерации или документа, его заменяющего. Прием плановых больных врачом осуществля</w:t>
      </w:r>
      <w:r>
        <w:rPr>
          <w:rFonts w:ascii="Times New Roman" w:hAnsi="Times New Roman" w:cs="Times New Roman"/>
          <w:sz w:val="28"/>
          <w:szCs w:val="28"/>
          <w:lang w:val="ru-RU"/>
        </w:rPr>
        <w:t>е</w:t>
      </w:r>
      <w:r w:rsidRPr="00801526">
        <w:rPr>
          <w:rFonts w:ascii="Times New Roman" w:hAnsi="Times New Roman" w:cs="Times New Roman"/>
          <w:sz w:val="28"/>
          <w:szCs w:val="28"/>
          <w:lang w:val="ru-RU"/>
        </w:rPr>
        <w:t>тся как по предварительной записи (</w:t>
      </w:r>
      <w:proofErr w:type="spellStart"/>
      <w:r w:rsidRPr="00801526">
        <w:rPr>
          <w:rFonts w:ascii="Times New Roman" w:hAnsi="Times New Roman" w:cs="Times New Roman"/>
          <w:sz w:val="28"/>
          <w:szCs w:val="28"/>
          <w:lang w:val="ru-RU"/>
        </w:rPr>
        <w:t>самозаписи</w:t>
      </w:r>
      <w:proofErr w:type="spellEnd"/>
      <w:r w:rsidRPr="00801526">
        <w:rPr>
          <w:rFonts w:ascii="Times New Roman" w:hAnsi="Times New Roman" w:cs="Times New Roman"/>
          <w:sz w:val="28"/>
          <w:szCs w:val="28"/>
          <w:lang w:val="ru-RU"/>
        </w:rPr>
        <w:t xml:space="preserve">),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 при оказании первичной специализированной медико-санитарной помощи в плановой форме срок ожидания приема врачей-специалистов разных </w:t>
      </w:r>
      <w:r w:rsidRPr="00801526">
        <w:rPr>
          <w:rFonts w:ascii="Times New Roman" w:hAnsi="Times New Roman" w:cs="Times New Roman"/>
          <w:sz w:val="28"/>
          <w:szCs w:val="28"/>
          <w:lang w:val="ru-RU"/>
        </w:rPr>
        <w:lastRenderedPageBreak/>
        <w:t>профилей – не более 10 раб</w:t>
      </w:r>
      <w:r>
        <w:rPr>
          <w:rFonts w:ascii="Times New Roman" w:hAnsi="Times New Roman" w:cs="Times New Roman"/>
          <w:sz w:val="28"/>
          <w:szCs w:val="28"/>
          <w:lang w:val="ru-RU"/>
        </w:rPr>
        <w:t>очих дней с момента обращения;</w:t>
      </w:r>
      <w:r w:rsidRPr="00801526">
        <w:rPr>
          <w:rFonts w:ascii="Times New Roman" w:hAnsi="Times New Roman" w:cs="Times New Roman"/>
          <w:sz w:val="28"/>
          <w:szCs w:val="28"/>
          <w:lang w:val="ru-RU"/>
        </w:rPr>
        <w:t xml:space="preserve"> сроки приема врачами-терапевтами участковыми, врачами общей практики (семейными врачами), врачами педиатрами – не более 24 часов с момента обращения;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 Объем диагностических и лечебных мероприятий, необходимость в консультациях врачей-специалистов для конкретного пациента определяется лечащим врачом; срок проведения выполняемых по направлению врача лабораторных исследований и диагностических инструментальных исследований, включая маммографию, функциональную диагностику, </w:t>
      </w:r>
      <w:proofErr w:type="spellStart"/>
      <w:r w:rsidRPr="00801526">
        <w:rPr>
          <w:rFonts w:ascii="Times New Roman" w:hAnsi="Times New Roman" w:cs="Times New Roman"/>
          <w:sz w:val="28"/>
          <w:szCs w:val="28"/>
          <w:lang w:val="ru-RU"/>
        </w:rPr>
        <w:t>ультрозвуковые</w:t>
      </w:r>
      <w:proofErr w:type="spellEnd"/>
      <w:r w:rsidRPr="00801526">
        <w:rPr>
          <w:rFonts w:ascii="Times New Roman" w:hAnsi="Times New Roman" w:cs="Times New Roman"/>
          <w:sz w:val="28"/>
          <w:szCs w:val="28"/>
          <w:lang w:val="ru-RU"/>
        </w:rPr>
        <w:t xml:space="preserve"> исследования, в плановой форме – не более 14 рабочих дней со дня назначения. Данный порядок не распространяется на экстренные и неотложные состояния. </w:t>
      </w:r>
      <w:proofErr w:type="gramStart"/>
      <w:r w:rsidRPr="00801526">
        <w:rPr>
          <w:rFonts w:ascii="Times New Roman" w:hAnsi="Times New Roman" w:cs="Times New Roman"/>
          <w:sz w:val="28"/>
          <w:szCs w:val="28"/>
          <w:lang w:val="ru-RU"/>
        </w:rPr>
        <w:t>Все выданные лечащим врачом внешние (выполняемые одной медицинской организацией по направлению другой медицинской организации) направления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roofErr w:type="gramEnd"/>
      <w:r w:rsidRPr="00801526">
        <w:rPr>
          <w:rFonts w:ascii="Times New Roman" w:hAnsi="Times New Roman" w:cs="Times New Roman"/>
          <w:sz w:val="28"/>
          <w:szCs w:val="28"/>
          <w:lang w:val="ru-RU"/>
        </w:rPr>
        <w:t xml:space="preserve"> При наличии медицинских показаний для проведения консультации специалиста и (или) лабораторно-диагностического исследования, отсутствующего в </w:t>
      </w:r>
      <w:r>
        <w:rPr>
          <w:rFonts w:ascii="Times New Roman" w:hAnsi="Times New Roman" w:cs="Times New Roman"/>
          <w:sz w:val="28"/>
          <w:szCs w:val="28"/>
          <w:lang w:val="ru-RU"/>
        </w:rPr>
        <w:t xml:space="preserve">МБУЗ ЦРБ </w:t>
      </w:r>
      <w:proofErr w:type="spellStart"/>
      <w:r>
        <w:rPr>
          <w:rFonts w:ascii="Times New Roman" w:hAnsi="Times New Roman" w:cs="Times New Roman"/>
          <w:sz w:val="28"/>
          <w:szCs w:val="28"/>
          <w:lang w:val="ru-RU"/>
        </w:rPr>
        <w:t>Обливского</w:t>
      </w:r>
      <w:proofErr w:type="spellEnd"/>
      <w:r>
        <w:rPr>
          <w:rFonts w:ascii="Times New Roman" w:hAnsi="Times New Roman" w:cs="Times New Roman"/>
          <w:sz w:val="28"/>
          <w:szCs w:val="28"/>
          <w:lang w:val="ru-RU"/>
        </w:rPr>
        <w:t xml:space="preserve"> района, пациент </w:t>
      </w:r>
      <w:r w:rsidRPr="00801526">
        <w:rPr>
          <w:rFonts w:ascii="Times New Roman" w:hAnsi="Times New Roman" w:cs="Times New Roman"/>
          <w:sz w:val="28"/>
          <w:szCs w:val="28"/>
          <w:lang w:val="ru-RU"/>
        </w:rPr>
        <w:t>направл</w:t>
      </w:r>
      <w:r>
        <w:rPr>
          <w:rFonts w:ascii="Times New Roman" w:hAnsi="Times New Roman" w:cs="Times New Roman"/>
          <w:sz w:val="28"/>
          <w:szCs w:val="28"/>
          <w:lang w:val="ru-RU"/>
        </w:rPr>
        <w:t>яется</w:t>
      </w:r>
      <w:r w:rsidRPr="00801526">
        <w:rPr>
          <w:rFonts w:ascii="Times New Roman" w:hAnsi="Times New Roman" w:cs="Times New Roman"/>
          <w:sz w:val="28"/>
          <w:szCs w:val="28"/>
          <w:lang w:val="ru-RU"/>
        </w:rPr>
        <w:t xml:space="preserve"> в другую медицинскую организацию, где эти медицинские услуги предоставляются бесплатно. Первичная специализированная медико-санитарная помощь (консультативно-диагностическая) предоставляется по направлению лечащего врача или другого врача-специалиста </w:t>
      </w:r>
      <w:r>
        <w:rPr>
          <w:rFonts w:ascii="Times New Roman" w:hAnsi="Times New Roman" w:cs="Times New Roman"/>
          <w:sz w:val="28"/>
          <w:szCs w:val="28"/>
          <w:lang w:val="ru-RU"/>
        </w:rPr>
        <w:t xml:space="preserve">МБУЗ ЦРБ </w:t>
      </w:r>
      <w:proofErr w:type="spellStart"/>
      <w:r>
        <w:rPr>
          <w:rFonts w:ascii="Times New Roman" w:hAnsi="Times New Roman" w:cs="Times New Roman"/>
          <w:sz w:val="28"/>
          <w:szCs w:val="28"/>
          <w:lang w:val="ru-RU"/>
        </w:rPr>
        <w:t>Обливского</w:t>
      </w:r>
      <w:proofErr w:type="spellEnd"/>
      <w:r>
        <w:rPr>
          <w:rFonts w:ascii="Times New Roman" w:hAnsi="Times New Roman" w:cs="Times New Roman"/>
          <w:sz w:val="28"/>
          <w:szCs w:val="28"/>
          <w:lang w:val="ru-RU"/>
        </w:rPr>
        <w:t xml:space="preserve"> района</w:t>
      </w:r>
      <w:r w:rsidRPr="00801526">
        <w:rPr>
          <w:rFonts w:ascii="Times New Roman" w:hAnsi="Times New Roman" w:cs="Times New Roman"/>
          <w:sz w:val="28"/>
          <w:szCs w:val="28"/>
          <w:lang w:val="ru-RU"/>
        </w:rPr>
        <w:t xml:space="preserve">, </w:t>
      </w:r>
      <w:r>
        <w:rPr>
          <w:rFonts w:ascii="Times New Roman" w:hAnsi="Times New Roman" w:cs="Times New Roman"/>
          <w:sz w:val="28"/>
          <w:szCs w:val="28"/>
          <w:lang w:val="ru-RU"/>
        </w:rPr>
        <w:t>при условии прикрепления</w:t>
      </w:r>
      <w:r w:rsidRPr="00801526">
        <w:rPr>
          <w:rFonts w:ascii="Times New Roman" w:hAnsi="Times New Roman" w:cs="Times New Roman"/>
          <w:sz w:val="28"/>
          <w:szCs w:val="28"/>
          <w:lang w:val="ru-RU"/>
        </w:rPr>
        <w:t xml:space="preserve"> пациент</w:t>
      </w:r>
      <w:r>
        <w:rPr>
          <w:rFonts w:ascii="Times New Roman" w:hAnsi="Times New Roman" w:cs="Times New Roman"/>
          <w:sz w:val="28"/>
          <w:szCs w:val="28"/>
          <w:lang w:val="ru-RU"/>
        </w:rPr>
        <w:t>а</w:t>
      </w:r>
      <w:r w:rsidRPr="00801526">
        <w:rPr>
          <w:rFonts w:ascii="Times New Roman" w:hAnsi="Times New Roman" w:cs="Times New Roman"/>
          <w:sz w:val="28"/>
          <w:szCs w:val="28"/>
          <w:lang w:val="ru-RU"/>
        </w:rPr>
        <w:t>, с обязательным указанием цели консультации и при наличии результатов предварительного обследования. Сроки проведения консультаций врачей-специалистов не должны превышать 14 календарных дней со дня об</w:t>
      </w:r>
      <w:r>
        <w:rPr>
          <w:rFonts w:ascii="Times New Roman" w:hAnsi="Times New Roman" w:cs="Times New Roman"/>
          <w:sz w:val="28"/>
          <w:szCs w:val="28"/>
          <w:lang w:val="ru-RU"/>
        </w:rPr>
        <w:t>ращения пациента</w:t>
      </w:r>
      <w:r w:rsidRPr="00801526">
        <w:rPr>
          <w:rFonts w:ascii="Times New Roman" w:hAnsi="Times New Roman" w:cs="Times New Roman"/>
          <w:sz w:val="28"/>
          <w:szCs w:val="28"/>
          <w:lang w:val="ru-RU"/>
        </w:rPr>
        <w:t>. Направление больных в учреждения здравоохранения, центры, клиники Министерства здравоохранения Российской Федерации, Российской академии медицинских наук и другие, финансируемые из федерального бюджета, оказывающие дорогостоящие (высокотехнологичные) специализированные виды медицинской помощи, осуществляет министерство здравоохранения Ростовской области в установленном порядке.</w:t>
      </w:r>
      <w:r w:rsidR="002C7E75">
        <w:rPr>
          <w:rFonts w:ascii="Times New Roman" w:hAnsi="Times New Roman" w:cs="Times New Roman"/>
          <w:sz w:val="28"/>
          <w:szCs w:val="28"/>
          <w:lang w:val="ru-RU"/>
        </w:rPr>
        <w:t xml:space="preserve"> </w:t>
      </w:r>
      <w:r w:rsidR="002C7E75" w:rsidRPr="00801526">
        <w:rPr>
          <w:rFonts w:ascii="Times New Roman" w:hAnsi="Times New Roman" w:cs="Times New Roman"/>
          <w:sz w:val="28"/>
          <w:szCs w:val="28"/>
          <w:lang w:val="ru-RU"/>
        </w:rPr>
        <w:t xml:space="preserve">В соответствии со статьей 21 Федерального закона от 21.11.2011 № 323-ФЗ «Об основах охраны здоровья граждан в Российской Федерации» при оказании гражданину медицинской помощи в рамках Территориальной программы государственных гарантий гражданин имеет право на выбор медицинской организации и на выбор врача с учетом согласия врача. </w:t>
      </w:r>
      <w:proofErr w:type="gramStart"/>
      <w:r w:rsidR="002C7E75" w:rsidRPr="00801526">
        <w:rPr>
          <w:rFonts w:ascii="Times New Roman" w:hAnsi="Times New Roman" w:cs="Times New Roman"/>
          <w:sz w:val="28"/>
          <w:szCs w:val="28"/>
          <w:lang w:val="ru-RU"/>
        </w:rPr>
        <w:t>Выбор гражданином медицинской организации, оказывающей первичную медико-санитарную помощь, осуществля</w:t>
      </w:r>
      <w:r w:rsidR="002C7E75">
        <w:rPr>
          <w:rFonts w:ascii="Times New Roman" w:hAnsi="Times New Roman" w:cs="Times New Roman"/>
          <w:sz w:val="28"/>
          <w:szCs w:val="28"/>
          <w:lang w:val="ru-RU"/>
        </w:rPr>
        <w:t xml:space="preserve">ется не </w:t>
      </w:r>
      <w:r w:rsidR="002C7E75">
        <w:rPr>
          <w:rFonts w:ascii="Times New Roman" w:hAnsi="Times New Roman" w:cs="Times New Roman"/>
          <w:sz w:val="28"/>
          <w:szCs w:val="28"/>
          <w:lang w:val="ru-RU"/>
        </w:rPr>
        <w:lastRenderedPageBreak/>
        <w:t xml:space="preserve">чаще чем один раз в год </w:t>
      </w:r>
      <w:r w:rsidR="002C7E75" w:rsidRPr="00801526">
        <w:rPr>
          <w:rFonts w:ascii="Times New Roman" w:hAnsi="Times New Roman" w:cs="Times New Roman"/>
          <w:sz w:val="28"/>
          <w:szCs w:val="28"/>
          <w:lang w:val="ru-RU"/>
        </w:rPr>
        <w:t>(за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rsidR="002C7E75" w:rsidRPr="00801526">
        <w:rPr>
          <w:rFonts w:ascii="Times New Roman" w:hAnsi="Times New Roman" w:cs="Times New Roman"/>
          <w:sz w:val="28"/>
          <w:szCs w:val="28"/>
          <w:lang w:val="ru-RU"/>
        </w:rPr>
        <w:t xml:space="preserve"> Прикрепление для медицинского наблюдения и лечения лиц, проживающих либо работающих вне зоны обслуживания медицинской организации, осуществляется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w:t>
      </w:r>
      <w:r w:rsidR="002C7E75">
        <w:rPr>
          <w:rFonts w:ascii="Times New Roman" w:hAnsi="Times New Roman" w:cs="Times New Roman"/>
          <w:sz w:val="28"/>
          <w:szCs w:val="28"/>
          <w:lang w:val="ru-RU"/>
        </w:rPr>
        <w:t>.</w:t>
      </w:r>
      <w:r w:rsidR="002C7E75" w:rsidRPr="00801526">
        <w:rPr>
          <w:rFonts w:ascii="Times New Roman" w:hAnsi="Times New Roman" w:cs="Times New Roman"/>
          <w:sz w:val="28"/>
          <w:szCs w:val="28"/>
          <w:lang w:val="ru-RU"/>
        </w:rPr>
        <w:t xml:space="preserve"> </w:t>
      </w:r>
      <w:proofErr w:type="gramStart"/>
      <w:r w:rsidR="002C7E75" w:rsidRPr="00801526">
        <w:rPr>
          <w:rFonts w:ascii="Times New Roman" w:hAnsi="Times New Roman" w:cs="Times New Roman"/>
          <w:sz w:val="28"/>
          <w:szCs w:val="28"/>
          <w:lang w:val="ru-RU"/>
        </w:rPr>
        <w:t>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осуществляется в порядке, установленном приказом Министерства</w:t>
      </w:r>
      <w:proofErr w:type="gramEnd"/>
      <w:r w:rsidR="002C7E75" w:rsidRPr="00801526">
        <w:rPr>
          <w:rFonts w:ascii="Times New Roman" w:hAnsi="Times New Roman" w:cs="Times New Roman"/>
          <w:sz w:val="28"/>
          <w:szCs w:val="28"/>
          <w:lang w:val="ru-RU"/>
        </w:rPr>
        <w:t xml:space="preserve"> здравоохранения Российской Федерации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В выбранной медицинской организации гражданин имеет право на выбор лечащего врача (врача-терапевта участкового,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При выборе врача гражданин имеет право на получение информации в доступной для него форме, в том числе размещенной в информационн</w:t>
      </w:r>
      <w:proofErr w:type="gramStart"/>
      <w:r w:rsidR="002C7E75" w:rsidRPr="00801526">
        <w:rPr>
          <w:rFonts w:ascii="Times New Roman" w:hAnsi="Times New Roman" w:cs="Times New Roman"/>
          <w:sz w:val="28"/>
          <w:szCs w:val="28"/>
          <w:lang w:val="ru-RU"/>
        </w:rPr>
        <w:t>о-</w:t>
      </w:r>
      <w:proofErr w:type="gramEnd"/>
      <w:r w:rsidR="002C7E75" w:rsidRPr="00801526">
        <w:rPr>
          <w:rFonts w:ascii="Times New Roman" w:hAnsi="Times New Roman" w:cs="Times New Roman"/>
          <w:sz w:val="28"/>
          <w:szCs w:val="28"/>
          <w:lang w:val="ru-RU"/>
        </w:rPr>
        <w:t xml:space="preserve"> телекоммуникационной сети «Интернет» (далее − сеть «Интернет»), о медицинской организации, об осуществляемой ею медицинской деятельности, о перечне врачей-терапевтов участковых, врачей-педиатров участковых, врачей общей практики (семейных врачей) или фельдшеров, об уровне их образования и квалификации, о количестве граждан, выбравших указанных медицинских работников, о территориях обслуживания (врачебных участках) указанных медицинских работников при оказании ими медицинской помощи на дому. Выбор лечащего врача осуществляется путем подачи заявления лично или через своего представителя на имя руководителя медицинской организации,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w:t>
      </w:r>
      <w:r w:rsidR="002C7E75" w:rsidRPr="00801526">
        <w:rPr>
          <w:rFonts w:ascii="Times New Roman" w:hAnsi="Times New Roman" w:cs="Times New Roman"/>
          <w:sz w:val="28"/>
          <w:szCs w:val="28"/>
          <w:lang w:val="ru-RU"/>
        </w:rPr>
        <w:lastRenderedPageBreak/>
        <w:t xml:space="preserve">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(приказ Министерства здравоохранения и социального развития Российской Федерации от 26.04.2012 № 407н). 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При изменении места жительства гражданин имеет право по своему выбору прикрепиться к другому врачу или фельдшеру в медицинской организации по новому месту жительства либо сохранить прикрепление к прежнему врачу или фельдшеру. </w:t>
      </w:r>
      <w:r w:rsidRPr="00801526">
        <w:rPr>
          <w:rFonts w:ascii="Times New Roman" w:hAnsi="Times New Roman" w:cs="Times New Roman"/>
          <w:sz w:val="28"/>
          <w:szCs w:val="28"/>
          <w:lang w:val="ru-RU"/>
        </w:rPr>
        <w:t>Порядок направления граждан на проведение заместительной почечной терапии методом гемодиализа и применения вспомогательных репродуктивных технологий (экстракорпорального оплодотворения) в рамках Территориальной программы государственных гарантий определяется министерством здравоохранения Ростовской области.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  Неотложная медицинская помощь, включая оказание неотложной помощи на дому, оказывается независимо от прикрепления пациента. 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w:t>
      </w:r>
    </w:p>
    <w:p w:rsidR="002C7E75" w:rsidRDefault="002903A7" w:rsidP="002C7E75">
      <w:pPr>
        <w:spacing w:line="240" w:lineRule="auto"/>
        <w:ind w:firstLine="0"/>
        <w:jc w:val="both"/>
        <w:rPr>
          <w:rFonts w:ascii="Times New Roman" w:hAnsi="Times New Roman" w:cs="Times New Roman"/>
          <w:sz w:val="28"/>
          <w:szCs w:val="28"/>
          <w:lang w:val="ru-RU"/>
        </w:rPr>
      </w:pPr>
      <w:r w:rsidRPr="00801526">
        <w:rPr>
          <w:rFonts w:ascii="Times New Roman" w:hAnsi="Times New Roman" w:cs="Times New Roman"/>
          <w:sz w:val="28"/>
          <w:szCs w:val="28"/>
          <w:lang w:val="ru-RU"/>
        </w:rPr>
        <w:t>Срок ожидания оказания первичной медико-санитарной помощи в неотложной форме составляет не более двух часов с момента обращения. Отсутствие страхового полиса и документов, удостоверяющих личность, не является причиной отказа в экстренном приеме. Условия предоставления первичной медико-санитарной помощи, предоставляемой медицинскими работниками амбулатор</w:t>
      </w:r>
      <w:r>
        <w:rPr>
          <w:rFonts w:ascii="Times New Roman" w:hAnsi="Times New Roman" w:cs="Times New Roman"/>
          <w:sz w:val="28"/>
          <w:szCs w:val="28"/>
          <w:lang w:val="ru-RU"/>
        </w:rPr>
        <w:t>но-поликлинического учреждения</w:t>
      </w:r>
      <w:r w:rsidRPr="00801526">
        <w:rPr>
          <w:rFonts w:ascii="Times New Roman" w:hAnsi="Times New Roman" w:cs="Times New Roman"/>
          <w:sz w:val="28"/>
          <w:szCs w:val="28"/>
          <w:lang w:val="ru-RU"/>
        </w:rPr>
        <w:t xml:space="preserve"> на дому: медицинская помощь на дому по неотложным показаниям, в том числе по вызову, переданному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 </w:t>
      </w:r>
      <w:proofErr w:type="gramStart"/>
      <w:r w:rsidRPr="00801526">
        <w:rPr>
          <w:rFonts w:ascii="Times New Roman" w:hAnsi="Times New Roman" w:cs="Times New Roman"/>
          <w:sz w:val="28"/>
          <w:szCs w:val="28"/>
          <w:lang w:val="ru-RU"/>
        </w:rPr>
        <w:t xml:space="preserve">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w:t>
      </w:r>
      <w:r w:rsidRPr="00801526">
        <w:rPr>
          <w:rFonts w:ascii="Times New Roman" w:hAnsi="Times New Roman" w:cs="Times New Roman"/>
          <w:sz w:val="28"/>
          <w:szCs w:val="28"/>
          <w:lang w:val="ru-RU"/>
        </w:rPr>
        <w:lastRenderedPageBreak/>
        <w:t>нормативными правовыми актами по организации медицинской помощи;</w:t>
      </w:r>
      <w:proofErr w:type="gramEnd"/>
      <w:r w:rsidRPr="00801526">
        <w:rPr>
          <w:rFonts w:ascii="Times New Roman" w:hAnsi="Times New Roman" w:cs="Times New Roman"/>
          <w:sz w:val="28"/>
          <w:szCs w:val="28"/>
          <w:lang w:val="ru-RU"/>
        </w:rPr>
        <w:t xml:space="preserve"> посещения медицинским работником для констатации факта смерти на дому в часы работы поликлиники (осуществляется выход на дом врача или фельдшера – при отсутствии врача в сельской местности); </w:t>
      </w:r>
      <w:r w:rsidRPr="002C7E75">
        <w:rPr>
          <w:rFonts w:ascii="Times New Roman" w:hAnsi="Times New Roman" w:cs="Times New Roman"/>
          <w:sz w:val="28"/>
          <w:szCs w:val="28"/>
          <w:lang w:val="ru-RU"/>
        </w:rPr>
        <w:t>иные случаи оказания медицинской помощи на дому могут быть установлены действующим законодательством. Посещение больного участковым врачом</w:t>
      </w:r>
      <w:r w:rsidRPr="00801526">
        <w:rPr>
          <w:rFonts w:ascii="Times New Roman" w:hAnsi="Times New Roman" w:cs="Times New Roman"/>
          <w:sz w:val="28"/>
          <w:szCs w:val="28"/>
          <w:lang w:val="ru-RU"/>
        </w:rPr>
        <w:t xml:space="preserve"> на дому производится в день поступления вызова в поликлинику. 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w:t>
      </w:r>
      <w:r>
        <w:rPr>
          <w:rFonts w:ascii="Times New Roman" w:hAnsi="Times New Roman" w:cs="Times New Roman"/>
          <w:sz w:val="28"/>
          <w:szCs w:val="28"/>
          <w:lang w:val="ru-RU"/>
        </w:rPr>
        <w:t>ной медицинской помощи на дому.</w:t>
      </w:r>
      <w:r w:rsidRPr="00801526">
        <w:rPr>
          <w:rFonts w:ascii="Times New Roman" w:hAnsi="Times New Roman" w:cs="Times New Roman"/>
          <w:sz w:val="28"/>
          <w:szCs w:val="28"/>
          <w:lang w:val="ru-RU"/>
        </w:rPr>
        <w:t xml:space="preserve">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w:t>
      </w:r>
    </w:p>
    <w:p w:rsidR="002C7E75" w:rsidRDefault="00BC5F86" w:rsidP="002C7E75">
      <w:pPr>
        <w:spacing w:line="240" w:lineRule="auto"/>
        <w:jc w:val="both"/>
        <w:rPr>
          <w:rFonts w:ascii="Times New Roman" w:hAnsi="Times New Roman" w:cs="Times New Roman"/>
          <w:sz w:val="28"/>
          <w:szCs w:val="28"/>
          <w:lang w:val="ru-RU"/>
        </w:rPr>
      </w:pPr>
      <w:r w:rsidRPr="004F1DC0">
        <w:rPr>
          <w:rFonts w:ascii="Times New Roman" w:hAnsi="Times New Roman" w:cs="Times New Roman"/>
          <w:sz w:val="28"/>
          <w:szCs w:val="28"/>
          <w:lang w:val="ru-RU"/>
        </w:rPr>
        <w:t>3.В</w:t>
      </w:r>
      <w:r w:rsidR="001D3F33" w:rsidRPr="004F1DC0">
        <w:rPr>
          <w:rFonts w:ascii="Times New Roman" w:hAnsi="Times New Roman" w:cs="Times New Roman"/>
          <w:sz w:val="28"/>
          <w:szCs w:val="28"/>
          <w:lang w:val="ru-RU"/>
        </w:rPr>
        <w:t xml:space="preserve">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sidR="002C7E75">
        <w:rPr>
          <w:rFonts w:ascii="Times New Roman" w:hAnsi="Times New Roman" w:cs="Times New Roman"/>
          <w:sz w:val="28"/>
          <w:szCs w:val="28"/>
          <w:lang w:val="ru-RU"/>
        </w:rPr>
        <w:t xml:space="preserve">. </w:t>
      </w:r>
      <w:r w:rsidR="002C7E75" w:rsidRPr="002C7E75">
        <w:rPr>
          <w:rFonts w:ascii="Times New Roman" w:hAnsi="Times New Roman" w:cs="Times New Roman"/>
          <w:sz w:val="28"/>
          <w:szCs w:val="28"/>
          <w:lang w:val="ru-RU"/>
        </w:rPr>
        <w:t>Первичная медико-санитарная и специализированная медицинская помощь в условиях дневного стационара</w:t>
      </w:r>
      <w:r w:rsidR="002C7E75" w:rsidRPr="00801526">
        <w:rPr>
          <w:rFonts w:ascii="Times New Roman" w:hAnsi="Times New Roman" w:cs="Times New Roman"/>
          <w:sz w:val="28"/>
          <w:szCs w:val="28"/>
          <w:lang w:val="ru-RU"/>
        </w:rPr>
        <w:t xml:space="preserve">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 Дневные стационары </w:t>
      </w:r>
      <w:r w:rsidR="002C7E75">
        <w:rPr>
          <w:rFonts w:ascii="Times New Roman" w:hAnsi="Times New Roman" w:cs="Times New Roman"/>
          <w:sz w:val="28"/>
          <w:szCs w:val="28"/>
          <w:lang w:val="ru-RU"/>
        </w:rPr>
        <w:t xml:space="preserve">в МБУЗ ЦРБ </w:t>
      </w:r>
      <w:proofErr w:type="spellStart"/>
      <w:r w:rsidR="002C7E75">
        <w:rPr>
          <w:rFonts w:ascii="Times New Roman" w:hAnsi="Times New Roman" w:cs="Times New Roman"/>
          <w:sz w:val="28"/>
          <w:szCs w:val="28"/>
          <w:lang w:val="ru-RU"/>
        </w:rPr>
        <w:t>Обливского</w:t>
      </w:r>
      <w:proofErr w:type="spellEnd"/>
      <w:r w:rsidR="002C7E75">
        <w:rPr>
          <w:rFonts w:ascii="Times New Roman" w:hAnsi="Times New Roman" w:cs="Times New Roman"/>
          <w:sz w:val="28"/>
          <w:szCs w:val="28"/>
          <w:lang w:val="ru-RU"/>
        </w:rPr>
        <w:t xml:space="preserve"> района организованы</w:t>
      </w:r>
      <w:r w:rsidR="002C7E75" w:rsidRPr="00801526">
        <w:rPr>
          <w:rFonts w:ascii="Times New Roman" w:hAnsi="Times New Roman" w:cs="Times New Roman"/>
          <w:sz w:val="28"/>
          <w:szCs w:val="28"/>
          <w:lang w:val="ru-RU"/>
        </w:rPr>
        <w:t xml:space="preserve"> в виде</w:t>
      </w:r>
      <w:r w:rsidR="002C7E75">
        <w:rPr>
          <w:rFonts w:ascii="Times New Roman" w:hAnsi="Times New Roman" w:cs="Times New Roman"/>
          <w:sz w:val="28"/>
          <w:szCs w:val="28"/>
          <w:lang w:val="ru-RU"/>
        </w:rPr>
        <w:t xml:space="preserve"> </w:t>
      </w:r>
      <w:r w:rsidR="002C7E75" w:rsidRPr="00801526">
        <w:rPr>
          <w:rFonts w:ascii="Times New Roman" w:hAnsi="Times New Roman" w:cs="Times New Roman"/>
          <w:sz w:val="28"/>
          <w:szCs w:val="28"/>
          <w:lang w:val="ru-RU"/>
        </w:rPr>
        <w:t xml:space="preserve"> дневного стационара в структуре круглосуточного стационара. Условия оказания медицинской помощи в дневных стационарах всех типов: 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w:t>
      </w:r>
      <w:proofErr w:type="gramStart"/>
      <w:r w:rsidR="002C7E75" w:rsidRPr="00801526">
        <w:rPr>
          <w:rFonts w:ascii="Times New Roman" w:hAnsi="Times New Roman" w:cs="Times New Roman"/>
          <w:sz w:val="28"/>
          <w:szCs w:val="28"/>
          <w:lang w:val="ru-RU"/>
        </w:rPr>
        <w:t>Длительность ежедневного проведения вышеназванных мероприятий в дневном стационаре составляет от 3 до 6 часов, организация работы дневного стационара может быть в одно- или двухсменном режиме;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w:t>
      </w:r>
      <w:r w:rsidR="002C7E75">
        <w:rPr>
          <w:rFonts w:ascii="Times New Roman" w:hAnsi="Times New Roman" w:cs="Times New Roman"/>
          <w:sz w:val="28"/>
          <w:szCs w:val="28"/>
          <w:lang w:val="ru-RU"/>
        </w:rPr>
        <w:t xml:space="preserve">вухсменном режиме. </w:t>
      </w:r>
      <w:proofErr w:type="gramEnd"/>
    </w:p>
    <w:p w:rsidR="000034C9" w:rsidRDefault="00BC5F86" w:rsidP="002C7E75">
      <w:pPr>
        <w:spacing w:line="240" w:lineRule="auto"/>
        <w:ind w:firstLine="0"/>
        <w:jc w:val="both"/>
        <w:rPr>
          <w:rFonts w:ascii="Times New Roman" w:hAnsi="Times New Roman" w:cs="Times New Roman"/>
          <w:sz w:val="28"/>
          <w:szCs w:val="28"/>
          <w:lang w:val="ru-RU"/>
        </w:rPr>
      </w:pPr>
      <w:r w:rsidRPr="004F1DC0">
        <w:rPr>
          <w:rFonts w:ascii="Times New Roman" w:hAnsi="Times New Roman" w:cs="Times New Roman"/>
          <w:sz w:val="28"/>
          <w:szCs w:val="28"/>
          <w:lang w:val="ru-RU"/>
        </w:rPr>
        <w:t>4.С</w:t>
      </w:r>
      <w:r w:rsidR="001D3F33" w:rsidRPr="004F1DC0">
        <w:rPr>
          <w:rFonts w:ascii="Times New Roman" w:hAnsi="Times New Roman" w:cs="Times New Roman"/>
          <w:sz w:val="28"/>
          <w:szCs w:val="28"/>
          <w:lang w:val="ru-RU"/>
        </w:rPr>
        <w:t>т</w:t>
      </w:r>
      <w:r w:rsidR="00175FA3" w:rsidRPr="004F1DC0">
        <w:rPr>
          <w:rFonts w:ascii="Times New Roman" w:hAnsi="Times New Roman" w:cs="Times New Roman"/>
          <w:sz w:val="28"/>
          <w:szCs w:val="28"/>
          <w:lang w:val="ru-RU"/>
        </w:rPr>
        <w:t>ационарно (в условиях больничного учреждения</w:t>
      </w:r>
      <w:r w:rsidR="001D3F33" w:rsidRPr="004F1DC0">
        <w:rPr>
          <w:rFonts w:ascii="Times New Roman" w:hAnsi="Times New Roman" w:cs="Times New Roman"/>
          <w:sz w:val="28"/>
          <w:szCs w:val="28"/>
          <w:lang w:val="ru-RU"/>
        </w:rPr>
        <w:t xml:space="preserve"> и других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r w:rsidR="00175FA3" w:rsidRPr="004F1DC0">
        <w:rPr>
          <w:rFonts w:ascii="Times New Roman" w:hAnsi="Times New Roman" w:cs="Times New Roman"/>
          <w:sz w:val="28"/>
          <w:szCs w:val="28"/>
          <w:lang w:val="ru-RU"/>
        </w:rPr>
        <w:t xml:space="preserve"> </w:t>
      </w:r>
      <w:r w:rsidR="002C7E75" w:rsidRPr="00801526">
        <w:rPr>
          <w:rFonts w:ascii="Times New Roman" w:hAnsi="Times New Roman" w:cs="Times New Roman"/>
          <w:sz w:val="28"/>
          <w:szCs w:val="28"/>
          <w:lang w:val="ru-RU"/>
        </w:rPr>
        <w:t xml:space="preserve">Специализированная медицинская помощь в стационарных условиях </w:t>
      </w:r>
      <w:r w:rsidR="002C7E75" w:rsidRPr="00801526">
        <w:rPr>
          <w:rFonts w:ascii="Times New Roman" w:hAnsi="Times New Roman" w:cs="Times New Roman"/>
          <w:sz w:val="28"/>
          <w:szCs w:val="28"/>
          <w:lang w:val="ru-RU"/>
        </w:rPr>
        <w:lastRenderedPageBreak/>
        <w:t>оказывается пациентам, состояние которых требует круглосуточного медицинского наблюдения, соблюдения постельного режима, изоляции по эпидемиологическим показаниям.</w:t>
      </w:r>
      <w:r w:rsidR="002C7E75">
        <w:rPr>
          <w:rFonts w:ascii="Times New Roman" w:hAnsi="Times New Roman" w:cs="Times New Roman"/>
          <w:sz w:val="28"/>
          <w:szCs w:val="28"/>
          <w:lang w:val="ru-RU"/>
        </w:rPr>
        <w:t xml:space="preserve"> С</w:t>
      </w:r>
      <w:r w:rsidR="002C7E75" w:rsidRPr="00801526">
        <w:rPr>
          <w:rFonts w:ascii="Times New Roman" w:hAnsi="Times New Roman" w:cs="Times New Roman"/>
          <w:sz w:val="28"/>
          <w:szCs w:val="28"/>
          <w:lang w:val="ru-RU"/>
        </w:rPr>
        <w:t>пециализированная</w:t>
      </w:r>
      <w:r w:rsidR="002C7E75">
        <w:rPr>
          <w:rFonts w:ascii="Times New Roman" w:hAnsi="Times New Roman" w:cs="Times New Roman"/>
          <w:sz w:val="28"/>
          <w:szCs w:val="28"/>
          <w:lang w:val="ru-RU"/>
        </w:rPr>
        <w:t xml:space="preserve"> </w:t>
      </w:r>
      <w:r w:rsidR="002C7E75" w:rsidRPr="00801526">
        <w:rPr>
          <w:rFonts w:ascii="Times New Roman" w:hAnsi="Times New Roman" w:cs="Times New Roman"/>
          <w:sz w:val="28"/>
          <w:szCs w:val="28"/>
          <w:lang w:val="ru-RU"/>
        </w:rPr>
        <w:t xml:space="preserve"> медицинская помощь оказывается в стационарных условиях и условиях дневного стационара. 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w:t>
      </w:r>
      <w:proofErr w:type="spellStart"/>
      <w:proofErr w:type="gramStart"/>
      <w:r w:rsidR="002C7E75" w:rsidRPr="00801526">
        <w:rPr>
          <w:rFonts w:ascii="Times New Roman" w:hAnsi="Times New Roman" w:cs="Times New Roman"/>
          <w:sz w:val="28"/>
          <w:szCs w:val="28"/>
          <w:lang w:val="ru-RU"/>
        </w:rPr>
        <w:t>амбулаторно</w:t>
      </w:r>
      <w:proofErr w:type="spellEnd"/>
      <w:r w:rsidR="002C7E75" w:rsidRPr="00801526">
        <w:rPr>
          <w:rFonts w:ascii="Times New Roman" w:hAnsi="Times New Roman" w:cs="Times New Roman"/>
          <w:sz w:val="28"/>
          <w:szCs w:val="28"/>
          <w:lang w:val="ru-RU"/>
        </w:rPr>
        <w:t>- поликлинического</w:t>
      </w:r>
      <w:proofErr w:type="gramEnd"/>
      <w:r w:rsidR="002C7E75" w:rsidRPr="00801526">
        <w:rPr>
          <w:rFonts w:ascii="Times New Roman" w:hAnsi="Times New Roman" w:cs="Times New Roman"/>
          <w:sz w:val="28"/>
          <w:szCs w:val="28"/>
          <w:lang w:val="ru-RU"/>
        </w:rPr>
        <w:t xml:space="preserve"> учреждения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В </w:t>
      </w:r>
      <w:r w:rsidR="002C7E75">
        <w:rPr>
          <w:rFonts w:ascii="Times New Roman" w:hAnsi="Times New Roman" w:cs="Times New Roman"/>
          <w:sz w:val="28"/>
          <w:szCs w:val="28"/>
          <w:lang w:val="ru-RU"/>
        </w:rPr>
        <w:t xml:space="preserve">МБУЗ ЦРБ </w:t>
      </w:r>
      <w:proofErr w:type="spellStart"/>
      <w:r w:rsidR="002C7E75">
        <w:rPr>
          <w:rFonts w:ascii="Times New Roman" w:hAnsi="Times New Roman" w:cs="Times New Roman"/>
          <w:sz w:val="28"/>
          <w:szCs w:val="28"/>
          <w:lang w:val="ru-RU"/>
        </w:rPr>
        <w:t>Обливского</w:t>
      </w:r>
      <w:proofErr w:type="spellEnd"/>
      <w:r w:rsidR="002C7E75">
        <w:rPr>
          <w:rFonts w:ascii="Times New Roman" w:hAnsi="Times New Roman" w:cs="Times New Roman"/>
          <w:sz w:val="28"/>
          <w:szCs w:val="28"/>
          <w:lang w:val="ru-RU"/>
        </w:rPr>
        <w:t xml:space="preserve"> района</w:t>
      </w:r>
      <w:r w:rsidR="002C7E75" w:rsidRPr="00801526">
        <w:rPr>
          <w:rFonts w:ascii="Times New Roman" w:hAnsi="Times New Roman" w:cs="Times New Roman"/>
          <w:sz w:val="28"/>
          <w:szCs w:val="28"/>
          <w:lang w:val="ru-RU"/>
        </w:rPr>
        <w:t xml:space="preserve">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 Информационное сопровождение застрахованных лиц при организации оказания им медицинской помощи проводится в порядке, утвержденном разделом Х</w:t>
      </w:r>
      <w:proofErr w:type="gramStart"/>
      <w:r w:rsidR="002C7E75" w:rsidRPr="00801526">
        <w:rPr>
          <w:rFonts w:ascii="Times New Roman" w:hAnsi="Times New Roman" w:cs="Times New Roman"/>
          <w:sz w:val="28"/>
          <w:szCs w:val="28"/>
        </w:rPr>
        <w:t>V</w:t>
      </w:r>
      <w:proofErr w:type="gramEnd"/>
      <w:r w:rsidR="002C7E75" w:rsidRPr="00801526">
        <w:rPr>
          <w:rFonts w:ascii="Times New Roman" w:hAnsi="Times New Roman" w:cs="Times New Roman"/>
          <w:sz w:val="28"/>
          <w:szCs w:val="28"/>
          <w:lang w:val="ru-RU"/>
        </w:rPr>
        <w:t xml:space="preserve"> Правил ОМС (приказ Министерства здравоохранения и социального развития Российской Федерации от 28.02.2011 № 158н) и приказом Федерального фонда обязательного медицинского страхования от 20.12.2013 № 263. Срок ожидания оказания специализированной медицинской помощи в плановой форме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w:t>
      </w:r>
      <w:r w:rsidR="002C7E75">
        <w:rPr>
          <w:rFonts w:ascii="Times New Roman" w:hAnsi="Times New Roman" w:cs="Times New Roman"/>
          <w:sz w:val="28"/>
          <w:szCs w:val="28"/>
          <w:lang w:val="ru-RU"/>
        </w:rPr>
        <w:t xml:space="preserve"> </w:t>
      </w:r>
      <w:r w:rsidR="002C7E75" w:rsidRPr="00801526">
        <w:rPr>
          <w:rFonts w:ascii="Times New Roman" w:hAnsi="Times New Roman" w:cs="Times New Roman"/>
          <w:sz w:val="28"/>
          <w:szCs w:val="28"/>
          <w:lang w:val="ru-RU"/>
        </w:rPr>
        <w:t>При оказании медицинской помощи в рамках Территориальной программы государственных гарантий в условиях стационара больные размещ</w:t>
      </w:r>
      <w:r w:rsidR="002C7E75">
        <w:rPr>
          <w:rFonts w:ascii="Times New Roman" w:hAnsi="Times New Roman" w:cs="Times New Roman"/>
          <w:sz w:val="28"/>
          <w:szCs w:val="28"/>
          <w:lang w:val="ru-RU"/>
        </w:rPr>
        <w:t>аются</w:t>
      </w:r>
      <w:r w:rsidR="002C7E75" w:rsidRPr="00801526">
        <w:rPr>
          <w:rFonts w:ascii="Times New Roman" w:hAnsi="Times New Roman" w:cs="Times New Roman"/>
          <w:sz w:val="28"/>
          <w:szCs w:val="28"/>
          <w:lang w:val="ru-RU"/>
        </w:rPr>
        <w:t xml:space="preserve"> в палатах на </w:t>
      </w:r>
      <w:proofErr w:type="gramStart"/>
      <w:r w:rsidR="002C7E75" w:rsidRPr="00801526">
        <w:rPr>
          <w:rFonts w:ascii="Times New Roman" w:hAnsi="Times New Roman" w:cs="Times New Roman"/>
          <w:sz w:val="28"/>
          <w:szCs w:val="28"/>
          <w:lang w:val="ru-RU"/>
        </w:rPr>
        <w:t>два и более мест</w:t>
      </w:r>
      <w:proofErr w:type="gramEnd"/>
      <w:r w:rsidR="002C7E75" w:rsidRPr="00801526">
        <w:rPr>
          <w:rFonts w:ascii="Times New Roman" w:hAnsi="Times New Roman" w:cs="Times New Roman"/>
          <w:sz w:val="28"/>
          <w:szCs w:val="28"/>
          <w:lang w:val="ru-RU"/>
        </w:rPr>
        <w:t xml:space="preserve"> с соблюдением действующих санитарно-гигиенических требований и норм. </w:t>
      </w:r>
      <w:r w:rsidR="002C7E75" w:rsidRPr="00462132">
        <w:rPr>
          <w:rFonts w:ascii="Times New Roman" w:hAnsi="Times New Roman" w:cs="Times New Roman"/>
          <w:b/>
          <w:sz w:val="28"/>
          <w:szCs w:val="28"/>
          <w:lang w:val="ru-RU"/>
        </w:rPr>
        <w:t>Одному из родителей</w:t>
      </w:r>
      <w:r w:rsidR="002C7E75" w:rsidRPr="00801526">
        <w:rPr>
          <w:rFonts w:ascii="Times New Roman" w:hAnsi="Times New Roman" w:cs="Times New Roman"/>
          <w:sz w:val="28"/>
          <w:szCs w:val="28"/>
          <w:lang w:val="ru-RU"/>
        </w:rPr>
        <w:t xml:space="preserve">, иному члену семьи или иному законному представителю предоставляется право на бесплатное совместное нахождение с ребенком в </w:t>
      </w:r>
      <w:r w:rsidR="002C7E75">
        <w:rPr>
          <w:rFonts w:ascii="Times New Roman" w:hAnsi="Times New Roman" w:cs="Times New Roman"/>
          <w:sz w:val="28"/>
          <w:szCs w:val="28"/>
          <w:lang w:val="ru-RU"/>
        </w:rPr>
        <w:t xml:space="preserve">МБУЗ ЦРБ </w:t>
      </w:r>
      <w:proofErr w:type="spellStart"/>
      <w:r w:rsidR="002C7E75">
        <w:rPr>
          <w:rFonts w:ascii="Times New Roman" w:hAnsi="Times New Roman" w:cs="Times New Roman"/>
          <w:sz w:val="28"/>
          <w:szCs w:val="28"/>
          <w:lang w:val="ru-RU"/>
        </w:rPr>
        <w:t>Обливского</w:t>
      </w:r>
      <w:proofErr w:type="spellEnd"/>
      <w:r w:rsidR="002C7E75">
        <w:rPr>
          <w:rFonts w:ascii="Times New Roman" w:hAnsi="Times New Roman" w:cs="Times New Roman"/>
          <w:sz w:val="28"/>
          <w:szCs w:val="28"/>
          <w:lang w:val="ru-RU"/>
        </w:rPr>
        <w:t xml:space="preserve"> района</w:t>
      </w:r>
      <w:r w:rsidR="002C7E75" w:rsidRPr="00801526">
        <w:rPr>
          <w:rFonts w:ascii="Times New Roman" w:hAnsi="Times New Roman" w:cs="Times New Roman"/>
          <w:sz w:val="28"/>
          <w:szCs w:val="28"/>
          <w:lang w:val="ru-RU"/>
        </w:rPr>
        <w:t xml:space="preserve"> при оказании ему медицинской помощи в стационарных условиях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w:t>
      </w:r>
      <w:r w:rsidR="000034C9">
        <w:rPr>
          <w:rFonts w:ascii="Times New Roman" w:hAnsi="Times New Roman" w:cs="Times New Roman"/>
          <w:sz w:val="28"/>
          <w:szCs w:val="28"/>
          <w:lang w:val="ru-RU"/>
        </w:rPr>
        <w:t>, с указанных лиц не взимается.</w:t>
      </w:r>
    </w:p>
    <w:p w:rsidR="00801526" w:rsidRPr="00B65F4B" w:rsidRDefault="002C7E75" w:rsidP="002C7E75">
      <w:pPr>
        <w:spacing w:line="240" w:lineRule="auto"/>
        <w:ind w:firstLine="0"/>
        <w:jc w:val="both"/>
        <w:rPr>
          <w:rFonts w:ascii="Times New Roman" w:hAnsi="Times New Roman" w:cs="Times New Roman"/>
          <w:sz w:val="28"/>
          <w:szCs w:val="28"/>
          <w:lang w:val="ru-RU"/>
        </w:rPr>
      </w:pPr>
      <w:proofErr w:type="gramStart"/>
      <w:r w:rsidRPr="00801526">
        <w:rPr>
          <w:rFonts w:ascii="Times New Roman" w:hAnsi="Times New Roman" w:cs="Times New Roman"/>
          <w:sz w:val="28"/>
          <w:szCs w:val="28"/>
          <w:lang w:val="ru-RU"/>
        </w:rPr>
        <w:t xml:space="preserve">При оказании медицинской помощи в рамках Территориальной программы государственных гарантий в условиях стационара пациенты размещаются в </w:t>
      </w:r>
      <w:r w:rsidRPr="00801526">
        <w:rPr>
          <w:rFonts w:ascii="Times New Roman" w:hAnsi="Times New Roman" w:cs="Times New Roman"/>
          <w:sz w:val="28"/>
          <w:szCs w:val="28"/>
          <w:lang w:val="ru-RU"/>
        </w:rPr>
        <w:lastRenderedPageBreak/>
        <w:t>одно – или двухместных палатах (боксах) при наличии медицинских и (или) эпидемиологических показаний, установленных приказом Министерством здравоохранения Российской Федерации от 15 мая 2012 № 535н «Об утверждении перечня медицинских и эпидемиологических показаний к размещению пациентов в маломестных палатах (боксах)».</w:t>
      </w:r>
      <w:proofErr w:type="gramEnd"/>
      <w:r w:rsidRPr="00801526">
        <w:rPr>
          <w:rFonts w:ascii="Times New Roman" w:hAnsi="Times New Roman" w:cs="Times New Roman"/>
          <w:sz w:val="28"/>
          <w:szCs w:val="28"/>
          <w:lang w:val="ru-RU"/>
        </w:rPr>
        <w:t xml:space="preserve">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w:t>
      </w:r>
      <w:proofErr w:type="gramStart"/>
      <w:r w:rsidRPr="00801526">
        <w:rPr>
          <w:rFonts w:ascii="Times New Roman" w:hAnsi="Times New Roman" w:cs="Times New Roman"/>
          <w:sz w:val="28"/>
          <w:szCs w:val="28"/>
          <w:lang w:val="ru-RU"/>
        </w:rPr>
        <w:t>дств гр</w:t>
      </w:r>
      <w:proofErr w:type="gramEnd"/>
      <w:r w:rsidRPr="00801526">
        <w:rPr>
          <w:rFonts w:ascii="Times New Roman" w:hAnsi="Times New Roman" w:cs="Times New Roman"/>
          <w:sz w:val="28"/>
          <w:szCs w:val="28"/>
          <w:lang w:val="ru-RU"/>
        </w:rPr>
        <w:t xml:space="preserve">аждан и других источников.  При наличии медицинских показаний, а также при отсутствии </w:t>
      </w:r>
      <w:r>
        <w:rPr>
          <w:rFonts w:ascii="Times New Roman" w:hAnsi="Times New Roman" w:cs="Times New Roman"/>
          <w:sz w:val="28"/>
          <w:szCs w:val="28"/>
          <w:lang w:val="ru-RU"/>
        </w:rPr>
        <w:t xml:space="preserve">в МБУЗ ЦРБ </w:t>
      </w:r>
      <w:proofErr w:type="spellStart"/>
      <w:r>
        <w:rPr>
          <w:rFonts w:ascii="Times New Roman" w:hAnsi="Times New Roman" w:cs="Times New Roman"/>
          <w:sz w:val="28"/>
          <w:szCs w:val="28"/>
          <w:lang w:val="ru-RU"/>
        </w:rPr>
        <w:t>Обливского</w:t>
      </w:r>
      <w:proofErr w:type="spellEnd"/>
      <w:r>
        <w:rPr>
          <w:rFonts w:ascii="Times New Roman" w:hAnsi="Times New Roman" w:cs="Times New Roman"/>
          <w:sz w:val="28"/>
          <w:szCs w:val="28"/>
          <w:lang w:val="ru-RU"/>
        </w:rPr>
        <w:t xml:space="preserve"> района</w:t>
      </w:r>
      <w:r w:rsidRPr="00801526">
        <w:rPr>
          <w:rFonts w:ascii="Times New Roman" w:hAnsi="Times New Roman" w:cs="Times New Roman"/>
          <w:sz w:val="28"/>
          <w:szCs w:val="28"/>
          <w:lang w:val="ru-RU"/>
        </w:rPr>
        <w:t xml:space="preserve"> лицензии на оказание необходимых пациенту видов медицинской помощи и медицинских услуг осуществляется перевод пациента в другую медицинскую организацию. В случае отсутствия в </w:t>
      </w:r>
      <w:r>
        <w:rPr>
          <w:rFonts w:ascii="Times New Roman" w:hAnsi="Times New Roman" w:cs="Times New Roman"/>
          <w:sz w:val="28"/>
          <w:szCs w:val="28"/>
          <w:lang w:val="ru-RU"/>
        </w:rPr>
        <w:t xml:space="preserve">ЦРБ </w:t>
      </w:r>
      <w:r w:rsidRPr="00801526">
        <w:rPr>
          <w:rFonts w:ascii="Times New Roman" w:hAnsi="Times New Roman" w:cs="Times New Roman"/>
          <w:sz w:val="28"/>
          <w:szCs w:val="28"/>
          <w:lang w:val="ru-RU"/>
        </w:rPr>
        <w:t xml:space="preserve">возможности проведения пациенту, находящемуся на стационарном лечении, необходимых диагностических исследований, </w:t>
      </w:r>
      <w:r>
        <w:rPr>
          <w:rFonts w:ascii="Times New Roman" w:hAnsi="Times New Roman" w:cs="Times New Roman"/>
          <w:sz w:val="28"/>
          <w:szCs w:val="28"/>
          <w:lang w:val="ru-RU"/>
        </w:rPr>
        <w:t xml:space="preserve">МБУЗ ЦРБ </w:t>
      </w:r>
      <w:proofErr w:type="spellStart"/>
      <w:r>
        <w:rPr>
          <w:rFonts w:ascii="Times New Roman" w:hAnsi="Times New Roman" w:cs="Times New Roman"/>
          <w:sz w:val="28"/>
          <w:szCs w:val="28"/>
          <w:lang w:val="ru-RU"/>
        </w:rPr>
        <w:t>Обливского</w:t>
      </w:r>
      <w:proofErr w:type="spellEnd"/>
      <w:r>
        <w:rPr>
          <w:rFonts w:ascii="Times New Roman" w:hAnsi="Times New Roman" w:cs="Times New Roman"/>
          <w:sz w:val="28"/>
          <w:szCs w:val="28"/>
          <w:lang w:val="ru-RU"/>
        </w:rPr>
        <w:t xml:space="preserve"> района</w:t>
      </w:r>
      <w:r w:rsidRPr="00801526">
        <w:rPr>
          <w:rFonts w:ascii="Times New Roman" w:hAnsi="Times New Roman" w:cs="Times New Roman"/>
          <w:sz w:val="28"/>
          <w:szCs w:val="28"/>
          <w:lang w:val="ru-RU"/>
        </w:rPr>
        <w:t xml:space="preserve">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исследований в соответствии с порядками и стандартами оказания медицинской помощи.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 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 качестве сопровождающих медицинских работников могут быть врачи или средний медицинский персонал. 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w:t>
      </w:r>
      <w:r>
        <w:rPr>
          <w:rFonts w:ascii="Times New Roman" w:hAnsi="Times New Roman" w:cs="Times New Roman"/>
          <w:sz w:val="28"/>
          <w:szCs w:val="28"/>
          <w:lang w:val="ru-RU"/>
        </w:rPr>
        <w:t xml:space="preserve"> данные одного из родителей. </w:t>
      </w:r>
      <w:r w:rsidRPr="004F1DC0">
        <w:rPr>
          <w:rFonts w:ascii="Times New Roman" w:hAnsi="Times New Roman" w:cs="Times New Roman"/>
          <w:sz w:val="28"/>
          <w:szCs w:val="28"/>
          <w:lang w:val="ru-RU"/>
        </w:rPr>
        <w:t xml:space="preserve">Объем диагностических и лечебных, профилактических, </w:t>
      </w:r>
      <w:r w:rsidRPr="004F1DC0">
        <w:rPr>
          <w:rFonts w:ascii="Times New Roman" w:hAnsi="Times New Roman" w:cs="Times New Roman"/>
          <w:sz w:val="28"/>
          <w:szCs w:val="28"/>
          <w:lang w:val="ru-RU"/>
        </w:rPr>
        <w:lastRenderedPageBreak/>
        <w:t>санитарно- 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w:t>
      </w:r>
      <w:r>
        <w:rPr>
          <w:rFonts w:ascii="Times New Roman" w:hAnsi="Times New Roman" w:cs="Times New Roman"/>
          <w:sz w:val="28"/>
          <w:szCs w:val="28"/>
          <w:lang w:val="ru-RU"/>
        </w:rPr>
        <w:t xml:space="preserve"> </w:t>
      </w:r>
      <w:proofErr w:type="gramStart"/>
      <w:r w:rsidR="001D3F33" w:rsidRPr="004F1DC0">
        <w:rPr>
          <w:rFonts w:ascii="Times New Roman" w:hAnsi="Times New Roman" w:cs="Times New Roman"/>
          <w:sz w:val="28"/>
          <w:szCs w:val="28"/>
          <w:lang w:val="ru-RU"/>
        </w:rPr>
        <w:t>Л</w:t>
      </w:r>
      <w:proofErr w:type="gramEnd"/>
      <w:r w:rsidR="001D3F33" w:rsidRPr="004F1DC0">
        <w:rPr>
          <w:rFonts w:ascii="Times New Roman" w:hAnsi="Times New Roman" w:cs="Times New Roman"/>
          <w:sz w:val="28"/>
          <w:szCs w:val="28"/>
          <w:lang w:val="ru-RU"/>
        </w:rPr>
        <w:t>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w:t>
      </w:r>
      <w:r>
        <w:rPr>
          <w:rFonts w:ascii="Times New Roman" w:hAnsi="Times New Roman" w:cs="Times New Roman"/>
          <w:sz w:val="28"/>
          <w:szCs w:val="28"/>
          <w:lang w:val="ru-RU"/>
        </w:rPr>
        <w:t xml:space="preserve">, </w:t>
      </w:r>
      <w:r w:rsidR="001D3F33" w:rsidRPr="004F1DC0">
        <w:rPr>
          <w:rFonts w:ascii="Times New Roman" w:hAnsi="Times New Roman" w:cs="Times New Roman"/>
          <w:sz w:val="28"/>
          <w:szCs w:val="28"/>
          <w:lang w:val="ru-RU"/>
        </w:rPr>
        <w:t>приглашает для консультаций врачей-специалистов, при необходимости созывает консилиум врачей для целей, установленных частью 4 статьи 48 Федерального закона от 21 ноября 2011 № 323-ФЗ «Об основах охраны здоровья граждан в Российской Федерации». Рекомендации консультантов реализуются только по согласованию с лечащим врачом, за исключением случаев оказания экстренной медицинской помощи. Медицинские услуги, необходимость которых не установлена лечащим врачом, выполняемые по инициативе пациента, не предусматриваются Территориальной программой государственных гарантий и могут оказываться на платной основе. Если медицинской организацией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r w:rsidR="001D3F33" w:rsidRPr="00B65F4B">
        <w:rPr>
          <w:rFonts w:ascii="Times New Roman" w:hAnsi="Times New Roman" w:cs="Times New Roman"/>
          <w:sz w:val="28"/>
          <w:szCs w:val="28"/>
          <w:lang w:val="ru-RU"/>
        </w:rPr>
        <w:t>.  Медицинск</w:t>
      </w:r>
      <w:r w:rsidR="009A141B" w:rsidRPr="00B65F4B">
        <w:rPr>
          <w:rFonts w:ascii="Times New Roman" w:hAnsi="Times New Roman" w:cs="Times New Roman"/>
          <w:sz w:val="28"/>
          <w:szCs w:val="28"/>
          <w:lang w:val="ru-RU"/>
        </w:rPr>
        <w:t>ая</w:t>
      </w:r>
      <w:r w:rsidR="001D3F33" w:rsidRPr="00B65F4B">
        <w:rPr>
          <w:rFonts w:ascii="Times New Roman" w:hAnsi="Times New Roman" w:cs="Times New Roman"/>
          <w:sz w:val="28"/>
          <w:szCs w:val="28"/>
          <w:lang w:val="ru-RU"/>
        </w:rPr>
        <w:t xml:space="preserve"> организаци</w:t>
      </w:r>
      <w:r w:rsidR="009A141B" w:rsidRPr="00B65F4B">
        <w:rPr>
          <w:rFonts w:ascii="Times New Roman" w:hAnsi="Times New Roman" w:cs="Times New Roman"/>
          <w:sz w:val="28"/>
          <w:szCs w:val="28"/>
          <w:lang w:val="ru-RU"/>
        </w:rPr>
        <w:t>я</w:t>
      </w:r>
      <w:r w:rsidR="001D3F33" w:rsidRPr="00B65F4B">
        <w:rPr>
          <w:rFonts w:ascii="Times New Roman" w:hAnsi="Times New Roman" w:cs="Times New Roman"/>
          <w:sz w:val="28"/>
          <w:szCs w:val="28"/>
          <w:lang w:val="ru-RU"/>
        </w:rPr>
        <w:t xml:space="preserve">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сети «Интернет» в соответствии с Федеральным законом от 29 ноября 2010 г. № 326-ФЗ «Об обязательном медицинском страховании в Российской Федерации». </w:t>
      </w:r>
    </w:p>
    <w:p w:rsidR="002C7E75" w:rsidRDefault="002C7E75" w:rsidP="002C7E75">
      <w:pPr>
        <w:spacing w:line="240" w:lineRule="auto"/>
        <w:ind w:firstLine="0"/>
        <w:jc w:val="both"/>
        <w:rPr>
          <w:rFonts w:ascii="Times New Roman" w:hAnsi="Times New Roman" w:cs="Times New Roman"/>
          <w:sz w:val="28"/>
          <w:szCs w:val="28"/>
          <w:lang w:val="ru-RU"/>
        </w:rPr>
      </w:pPr>
    </w:p>
    <w:p w:rsidR="00836EC0" w:rsidRDefault="001D3F33" w:rsidP="000034C9">
      <w:pPr>
        <w:spacing w:line="240" w:lineRule="auto"/>
        <w:ind w:firstLine="0"/>
        <w:jc w:val="both"/>
        <w:rPr>
          <w:rFonts w:ascii="Times New Roman" w:hAnsi="Times New Roman" w:cs="Times New Roman"/>
          <w:sz w:val="28"/>
          <w:szCs w:val="28"/>
          <w:lang w:val="ru-RU"/>
        </w:rPr>
      </w:pPr>
      <w:r w:rsidRPr="00237C6F">
        <w:rPr>
          <w:rFonts w:ascii="Times New Roman" w:hAnsi="Times New Roman" w:cs="Times New Roman"/>
          <w:b/>
          <w:sz w:val="28"/>
          <w:szCs w:val="28"/>
          <w:lang w:val="ru-RU"/>
        </w:rPr>
        <w:t>Право на внеочередное оказание</w:t>
      </w:r>
      <w:r w:rsidRPr="00801526">
        <w:rPr>
          <w:rFonts w:ascii="Times New Roman" w:hAnsi="Times New Roman" w:cs="Times New Roman"/>
          <w:sz w:val="28"/>
          <w:szCs w:val="28"/>
          <w:lang w:val="ru-RU"/>
        </w:rPr>
        <w:t xml:space="preserve">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 участники Великой Отечественной войны (статья 2 Федерального закона от 12.01.1995 № 5-ФЗ «О ветеранах»); ветераны боевых действий (статья 3 Федерального закона от 12.01.1995 № 5-ФЗ «О ветеранах»); инвалиды Великой Отечественной войны и инвалиды боевых действий (статья 14 Федерального закона от 12.01.1995 № 5-ФЗ «О ветеранах»);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 5-ФЗ «О ветеранах»); </w:t>
      </w:r>
      <w:proofErr w:type="gramStart"/>
      <w:r w:rsidRPr="00801526">
        <w:rPr>
          <w:rFonts w:ascii="Times New Roman" w:hAnsi="Times New Roman" w:cs="Times New Roman"/>
          <w:sz w:val="28"/>
          <w:szCs w:val="28"/>
          <w:lang w:val="ru-RU"/>
        </w:rPr>
        <w:t>граждане, подвергшиеся радиационному воздействию (статья 14 Закона Российской Федерации от 15.05.1991 № 1244-1 «О социальной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w:t>
      </w:r>
      <w:proofErr w:type="gramEnd"/>
      <w:r w:rsidRPr="00801526">
        <w:rPr>
          <w:rFonts w:ascii="Times New Roman" w:hAnsi="Times New Roman" w:cs="Times New Roman"/>
          <w:sz w:val="28"/>
          <w:szCs w:val="28"/>
          <w:lang w:val="ru-RU"/>
        </w:rPr>
        <w:t xml:space="preserve"> </w:t>
      </w:r>
      <w:proofErr w:type="gramStart"/>
      <w:r w:rsidRPr="00801526">
        <w:rPr>
          <w:rFonts w:ascii="Times New Roman" w:hAnsi="Times New Roman" w:cs="Times New Roman"/>
          <w:sz w:val="28"/>
          <w:szCs w:val="28"/>
          <w:lang w:val="ru-RU"/>
        </w:rPr>
        <w:lastRenderedPageBreak/>
        <w:t xml:space="preserve">подвергшимся радиационному воздействию вследствие ядерных испытаний на Семипалатинском полигоне», статья 4 Закона РФ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01526">
        <w:rPr>
          <w:rFonts w:ascii="Times New Roman" w:hAnsi="Times New Roman" w:cs="Times New Roman"/>
          <w:sz w:val="28"/>
          <w:szCs w:val="28"/>
          <w:lang w:val="ru-RU"/>
        </w:rPr>
        <w:t>Теча</w:t>
      </w:r>
      <w:proofErr w:type="spellEnd"/>
      <w:r w:rsidRPr="00801526">
        <w:rPr>
          <w:rFonts w:ascii="Times New Roman" w:hAnsi="Times New Roman" w:cs="Times New Roman"/>
          <w:sz w:val="28"/>
          <w:szCs w:val="28"/>
          <w:lang w:val="ru-RU"/>
        </w:rPr>
        <w:t>»);</w:t>
      </w:r>
      <w:proofErr w:type="gramEnd"/>
      <w:r w:rsidRPr="00801526">
        <w:rPr>
          <w:rFonts w:ascii="Times New Roman" w:hAnsi="Times New Roman" w:cs="Times New Roman"/>
          <w:sz w:val="28"/>
          <w:szCs w:val="28"/>
          <w:lang w:val="ru-RU"/>
        </w:rPr>
        <w:t xml:space="preserve"> 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4301-1 «О статусе Героев Советского Союза, Героев Российской Федерации и полных кавалеров ордена Славы»); 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w:t>
      </w:r>
      <w:proofErr w:type="gramStart"/>
      <w:r w:rsidRPr="00801526">
        <w:rPr>
          <w:rFonts w:ascii="Times New Roman" w:hAnsi="Times New Roman" w:cs="Times New Roman"/>
          <w:sz w:val="28"/>
          <w:szCs w:val="28"/>
          <w:lang w:val="ru-RU"/>
        </w:rPr>
        <w:t>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w:t>
      </w:r>
      <w:proofErr w:type="gramEnd"/>
      <w:r w:rsidRPr="00801526">
        <w:rPr>
          <w:rFonts w:ascii="Times New Roman" w:hAnsi="Times New Roman" w:cs="Times New Roman"/>
          <w:sz w:val="28"/>
          <w:szCs w:val="28"/>
          <w:lang w:val="ru-RU"/>
        </w:rPr>
        <w:t xml:space="preserve"> </w:t>
      </w:r>
      <w:proofErr w:type="gramStart"/>
      <w:r w:rsidRPr="00801526">
        <w:rPr>
          <w:rFonts w:ascii="Times New Roman" w:hAnsi="Times New Roman" w:cs="Times New Roman"/>
          <w:sz w:val="28"/>
          <w:szCs w:val="28"/>
          <w:lang w:val="ru-RU"/>
        </w:rPr>
        <w:t>Российской Федерации от 15.01.1993 № 4301-1 «О статусе Героев Советского Союза, Героев Российской Федерации и полных кавалеров ордена Славы»); 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roofErr w:type="gramEnd"/>
      <w:r w:rsidRPr="00801526">
        <w:rPr>
          <w:rFonts w:ascii="Times New Roman" w:hAnsi="Times New Roman" w:cs="Times New Roman"/>
          <w:sz w:val="28"/>
          <w:szCs w:val="28"/>
          <w:lang w:val="ru-RU"/>
        </w:rPr>
        <w:t xml:space="preserve"> </w:t>
      </w:r>
      <w:proofErr w:type="gramStart"/>
      <w:r w:rsidRPr="00801526">
        <w:rPr>
          <w:rFonts w:ascii="Times New Roman" w:hAnsi="Times New Roman" w:cs="Times New Roman"/>
          <w:sz w:val="28"/>
          <w:szCs w:val="28"/>
          <w:lang w:val="ru-RU"/>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w:t>
      </w:r>
      <w:proofErr w:type="gramEnd"/>
      <w:r w:rsidRPr="00801526">
        <w:rPr>
          <w:rFonts w:ascii="Times New Roman" w:hAnsi="Times New Roman" w:cs="Times New Roman"/>
          <w:sz w:val="28"/>
          <w:szCs w:val="28"/>
          <w:lang w:val="ru-RU"/>
        </w:rPr>
        <w:t xml:space="preserve"> </w:t>
      </w:r>
      <w:proofErr w:type="gramStart"/>
      <w:r w:rsidRPr="00801526">
        <w:rPr>
          <w:rFonts w:ascii="Times New Roman" w:hAnsi="Times New Roman" w:cs="Times New Roman"/>
          <w:sz w:val="28"/>
          <w:szCs w:val="28"/>
          <w:lang w:val="ru-RU"/>
        </w:rPr>
        <w:t>Трудовой Славы»);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12.01.1995 № 5-ФЗ «О ветеранах»);</w:t>
      </w:r>
      <w:proofErr w:type="gramEnd"/>
      <w:r w:rsidRPr="00801526">
        <w:rPr>
          <w:rFonts w:ascii="Times New Roman" w:hAnsi="Times New Roman" w:cs="Times New Roman"/>
          <w:sz w:val="28"/>
          <w:szCs w:val="28"/>
          <w:lang w:val="ru-RU"/>
        </w:rPr>
        <w:t xml:space="preserve"> лица, награжденные знаком «Жителю блокадного Ленинграда» (статья 18 Федерального закона от 12.01.1995 № 5-ФЗ «О ветеранах»); 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21 Федерального закона от 20.07.2012 № 125-</w:t>
      </w:r>
      <w:r w:rsidRPr="00801526">
        <w:rPr>
          <w:rFonts w:ascii="Times New Roman" w:hAnsi="Times New Roman" w:cs="Times New Roman"/>
          <w:sz w:val="28"/>
          <w:szCs w:val="28"/>
          <w:lang w:val="ru-RU"/>
        </w:rPr>
        <w:lastRenderedPageBreak/>
        <w:t>ФЗ «О донорстве крови и ее компонентов»)</w:t>
      </w:r>
      <w:proofErr w:type="gramStart"/>
      <w:r w:rsidRPr="00801526">
        <w:rPr>
          <w:rFonts w:ascii="Times New Roman" w:hAnsi="Times New Roman" w:cs="Times New Roman"/>
          <w:sz w:val="28"/>
          <w:szCs w:val="28"/>
          <w:lang w:val="ru-RU"/>
        </w:rPr>
        <w:t>.</w:t>
      </w:r>
      <w:proofErr w:type="gramEnd"/>
      <w:r w:rsidRPr="00801526">
        <w:rPr>
          <w:rFonts w:ascii="Times New Roman" w:hAnsi="Times New Roman" w:cs="Times New Roman"/>
          <w:sz w:val="28"/>
          <w:szCs w:val="28"/>
          <w:lang w:val="ru-RU"/>
        </w:rPr>
        <w:t xml:space="preserve"> </w:t>
      </w:r>
      <w:proofErr w:type="gramStart"/>
      <w:r w:rsidRPr="00801526">
        <w:rPr>
          <w:rFonts w:ascii="Times New Roman" w:hAnsi="Times New Roman" w:cs="Times New Roman"/>
          <w:sz w:val="28"/>
          <w:szCs w:val="28"/>
          <w:lang w:val="ru-RU"/>
        </w:rPr>
        <w:t>р</w:t>
      </w:r>
      <w:proofErr w:type="gramEnd"/>
      <w:r w:rsidRPr="00801526">
        <w:rPr>
          <w:rFonts w:ascii="Times New Roman" w:hAnsi="Times New Roman" w:cs="Times New Roman"/>
          <w:sz w:val="28"/>
          <w:szCs w:val="28"/>
          <w:lang w:val="ru-RU"/>
        </w:rPr>
        <w:t xml:space="preserve">еабилитированные лица, лица, признанные пострадавшими от политических репрессий (статья 1 Областного закона Ростовской области от 22.10.2004 №164-ЗС «О социальной поддержке граждан, пострадавших от политических репрессий»; </w:t>
      </w:r>
      <w:proofErr w:type="gramStart"/>
      <w:r w:rsidRPr="00801526">
        <w:rPr>
          <w:rFonts w:ascii="Times New Roman" w:hAnsi="Times New Roman" w:cs="Times New Roman"/>
          <w:sz w:val="28"/>
          <w:szCs w:val="28"/>
          <w:lang w:val="ru-RU"/>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17 Федерального закона от 12.01.1995 № 5-ФЗ «О ветеранах»);</w:t>
      </w:r>
      <w:proofErr w:type="gramEnd"/>
      <w:r w:rsidRPr="00801526">
        <w:rPr>
          <w:rFonts w:ascii="Times New Roman" w:hAnsi="Times New Roman" w:cs="Times New Roman"/>
          <w:sz w:val="28"/>
          <w:szCs w:val="28"/>
          <w:lang w:val="ru-RU"/>
        </w:rPr>
        <w:t xml:space="preserve">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sidRPr="00801526">
        <w:rPr>
          <w:rFonts w:ascii="Times New Roman" w:hAnsi="Times New Roman" w:cs="Times New Roman"/>
          <w:sz w:val="28"/>
          <w:szCs w:val="28"/>
          <w:lang w:val="ru-RU"/>
        </w:rPr>
        <w:t xml:space="preserve"> В</w:t>
      </w:r>
      <w:proofErr w:type="gramEnd"/>
      <w:r w:rsidRPr="00801526">
        <w:rPr>
          <w:rFonts w:ascii="Times New Roman" w:hAnsi="Times New Roman" w:cs="Times New Roman"/>
          <w:sz w:val="28"/>
          <w:szCs w:val="28"/>
          <w:lang w:val="ru-RU"/>
        </w:rPr>
        <w:t xml:space="preserve">торой мировой войны (статья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инвалиды </w:t>
      </w:r>
      <w:r w:rsidRPr="00801526">
        <w:rPr>
          <w:rFonts w:ascii="Times New Roman" w:hAnsi="Times New Roman" w:cs="Times New Roman"/>
          <w:sz w:val="28"/>
          <w:szCs w:val="28"/>
        </w:rPr>
        <w:t>I</w:t>
      </w:r>
      <w:r w:rsidRPr="00801526">
        <w:rPr>
          <w:rFonts w:ascii="Times New Roman" w:hAnsi="Times New Roman" w:cs="Times New Roman"/>
          <w:sz w:val="28"/>
          <w:szCs w:val="28"/>
          <w:lang w:val="ru-RU"/>
        </w:rPr>
        <w:t xml:space="preserve"> и </w:t>
      </w:r>
      <w:r w:rsidRPr="00801526">
        <w:rPr>
          <w:rFonts w:ascii="Times New Roman" w:hAnsi="Times New Roman" w:cs="Times New Roman"/>
          <w:sz w:val="28"/>
          <w:szCs w:val="28"/>
        </w:rPr>
        <w:t>II</w:t>
      </w:r>
      <w:r w:rsidRPr="00801526">
        <w:rPr>
          <w:rFonts w:ascii="Times New Roman" w:hAnsi="Times New Roman" w:cs="Times New Roman"/>
          <w:sz w:val="28"/>
          <w:szCs w:val="28"/>
          <w:lang w:val="ru-RU"/>
        </w:rPr>
        <w:t xml:space="preserve"> групп (Указ Президента Российской Федерации «О дополнительных мерах государственной поддержки инвалидов» от 2.10.1992 № 1157). 3.6.2. Медицинская помощь гражданам, имеющим право на внеочередное оказание медицинской помощи, оказывается в медицинских организациях,29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Во внеочередном порядке медицинская помощь предоставляется в: амбулаторных условиях; условиях дневного стационара; стационарных условиях. Информация о категориях граждан, имеющих право на внеочередное оказание медицинской помощи, </w:t>
      </w:r>
      <w:r w:rsidR="00616DA8">
        <w:rPr>
          <w:rFonts w:ascii="Times New Roman" w:hAnsi="Times New Roman" w:cs="Times New Roman"/>
          <w:sz w:val="28"/>
          <w:szCs w:val="28"/>
          <w:lang w:val="ru-RU"/>
        </w:rPr>
        <w:t>размещена на стенд</w:t>
      </w:r>
      <w:r w:rsidRPr="00801526">
        <w:rPr>
          <w:rFonts w:ascii="Times New Roman" w:hAnsi="Times New Roman" w:cs="Times New Roman"/>
          <w:sz w:val="28"/>
          <w:szCs w:val="28"/>
          <w:lang w:val="ru-RU"/>
        </w:rPr>
        <w:t xml:space="preserve"> в </w:t>
      </w:r>
      <w:r w:rsidR="00616DA8">
        <w:rPr>
          <w:rFonts w:ascii="Times New Roman" w:hAnsi="Times New Roman" w:cs="Times New Roman"/>
          <w:sz w:val="28"/>
          <w:szCs w:val="28"/>
          <w:lang w:val="ru-RU"/>
        </w:rPr>
        <w:t xml:space="preserve">МБУЗ ЦРБ </w:t>
      </w:r>
      <w:proofErr w:type="spellStart"/>
      <w:r w:rsidR="00616DA8">
        <w:rPr>
          <w:rFonts w:ascii="Times New Roman" w:hAnsi="Times New Roman" w:cs="Times New Roman"/>
          <w:sz w:val="28"/>
          <w:szCs w:val="28"/>
          <w:lang w:val="ru-RU"/>
        </w:rPr>
        <w:t>Обливского</w:t>
      </w:r>
      <w:proofErr w:type="spellEnd"/>
      <w:r w:rsidR="00616DA8">
        <w:rPr>
          <w:rFonts w:ascii="Times New Roman" w:hAnsi="Times New Roman" w:cs="Times New Roman"/>
          <w:sz w:val="28"/>
          <w:szCs w:val="28"/>
          <w:lang w:val="ru-RU"/>
        </w:rPr>
        <w:t xml:space="preserve"> района</w:t>
      </w:r>
      <w:r w:rsidRPr="00801526">
        <w:rPr>
          <w:rFonts w:ascii="Times New Roman" w:hAnsi="Times New Roman" w:cs="Times New Roman"/>
          <w:sz w:val="28"/>
          <w:szCs w:val="28"/>
          <w:lang w:val="ru-RU"/>
        </w:rPr>
        <w:t xml:space="preserve">. Плановая медицинская помощь в амбулаторных условиях оказывается гражданам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 При обращении граждан, имеющих право на внеочередное оказание медицинской помощи, в амбулаторно-поликлиническом медицинском учреждении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гражданину направление с соответствующей пометкой о первоочередном порядке их предоставления. </w:t>
      </w:r>
      <w:r w:rsidR="00616DA8">
        <w:rPr>
          <w:rFonts w:ascii="Times New Roman" w:hAnsi="Times New Roman" w:cs="Times New Roman"/>
          <w:sz w:val="28"/>
          <w:szCs w:val="28"/>
          <w:lang w:val="ru-RU"/>
        </w:rPr>
        <w:t xml:space="preserve">МБУЗ ЦРБ </w:t>
      </w:r>
      <w:proofErr w:type="spellStart"/>
      <w:r w:rsidR="00616DA8">
        <w:rPr>
          <w:rFonts w:ascii="Times New Roman" w:hAnsi="Times New Roman" w:cs="Times New Roman"/>
          <w:sz w:val="28"/>
          <w:szCs w:val="28"/>
          <w:lang w:val="ru-RU"/>
        </w:rPr>
        <w:t>Обливского</w:t>
      </w:r>
      <w:proofErr w:type="spellEnd"/>
      <w:r w:rsidR="00616DA8">
        <w:rPr>
          <w:rFonts w:ascii="Times New Roman" w:hAnsi="Times New Roman" w:cs="Times New Roman"/>
          <w:sz w:val="28"/>
          <w:szCs w:val="28"/>
          <w:lang w:val="ru-RU"/>
        </w:rPr>
        <w:t xml:space="preserve"> района </w:t>
      </w:r>
      <w:r w:rsidRPr="00801526">
        <w:rPr>
          <w:rFonts w:ascii="Times New Roman" w:hAnsi="Times New Roman" w:cs="Times New Roman"/>
          <w:sz w:val="28"/>
          <w:szCs w:val="28"/>
          <w:lang w:val="ru-RU"/>
        </w:rPr>
        <w:t xml:space="preserve">по месту прикрепления организуют отдельный учет </w:t>
      </w:r>
      <w:r w:rsidRPr="00801526">
        <w:rPr>
          <w:rFonts w:ascii="Times New Roman" w:hAnsi="Times New Roman" w:cs="Times New Roman"/>
          <w:sz w:val="28"/>
          <w:szCs w:val="28"/>
          <w:lang w:val="ru-RU"/>
        </w:rPr>
        <w:lastRenderedPageBreak/>
        <w:t>льготных категорий граждан, указанных в пункте 1 настоящего Порядка, и динамическое наблюдение за состоянием их здоровья.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 При необходимости оказания специализированной</w:t>
      </w:r>
      <w:r w:rsidR="00616DA8">
        <w:rPr>
          <w:rFonts w:ascii="Times New Roman" w:hAnsi="Times New Roman" w:cs="Times New Roman"/>
          <w:sz w:val="28"/>
          <w:szCs w:val="28"/>
          <w:lang w:val="ru-RU"/>
        </w:rPr>
        <w:t xml:space="preserve"> </w:t>
      </w:r>
      <w:r w:rsidRPr="00801526">
        <w:rPr>
          <w:rFonts w:ascii="Times New Roman" w:hAnsi="Times New Roman" w:cs="Times New Roman"/>
          <w:sz w:val="28"/>
          <w:szCs w:val="28"/>
          <w:lang w:val="ru-RU"/>
        </w:rPr>
        <w:t xml:space="preserve">медицинской помощи учреждение по решению врачебной комиссии направляет граждан с медицинским заключением в муниципальные и областные государственные медицинские учреждения, где эта помощь может быть предоставлена, для решения вопроса </w:t>
      </w:r>
      <w:r w:rsidR="00616DA8">
        <w:rPr>
          <w:rFonts w:ascii="Times New Roman" w:hAnsi="Times New Roman" w:cs="Times New Roman"/>
          <w:sz w:val="28"/>
          <w:szCs w:val="28"/>
          <w:lang w:val="ru-RU"/>
        </w:rPr>
        <w:t xml:space="preserve">об оказании специализированной </w:t>
      </w:r>
      <w:r w:rsidRPr="00801526">
        <w:rPr>
          <w:rFonts w:ascii="Times New Roman" w:hAnsi="Times New Roman" w:cs="Times New Roman"/>
          <w:sz w:val="28"/>
          <w:szCs w:val="28"/>
          <w:lang w:val="ru-RU"/>
        </w:rPr>
        <w:t xml:space="preserve">медицинской помощи и решения вопроса о внеочередном ее предоставлении.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 </w:t>
      </w:r>
      <w:proofErr w:type="gramStart"/>
      <w:r w:rsidRPr="00801526">
        <w:rPr>
          <w:rFonts w:ascii="Times New Roman" w:hAnsi="Times New Roman" w:cs="Times New Roman"/>
          <w:sz w:val="28"/>
          <w:szCs w:val="28"/>
          <w:lang w:val="ru-RU"/>
        </w:rPr>
        <w:t>Контроль за</w:t>
      </w:r>
      <w:proofErr w:type="gramEnd"/>
      <w:r w:rsidRPr="00801526">
        <w:rPr>
          <w:rFonts w:ascii="Times New Roman" w:hAnsi="Times New Roman" w:cs="Times New Roman"/>
          <w:sz w:val="28"/>
          <w:szCs w:val="28"/>
          <w:lang w:val="ru-RU"/>
        </w:rPr>
        <w:t xml:space="preserve"> внеочередным оказанием медицинской помощи осуществляется министерством здравоохранения Ростовской области и </w:t>
      </w:r>
      <w:r w:rsidR="00B7678C">
        <w:rPr>
          <w:rFonts w:ascii="Times New Roman" w:hAnsi="Times New Roman" w:cs="Times New Roman"/>
          <w:sz w:val="28"/>
          <w:szCs w:val="28"/>
          <w:lang w:val="ru-RU"/>
        </w:rPr>
        <w:t>руководителем ЦРБ</w:t>
      </w:r>
      <w:r w:rsidR="00836EC0">
        <w:rPr>
          <w:rFonts w:ascii="Times New Roman" w:hAnsi="Times New Roman" w:cs="Times New Roman"/>
          <w:sz w:val="28"/>
          <w:szCs w:val="28"/>
          <w:lang w:val="ru-RU"/>
        </w:rPr>
        <w:t>.</w:t>
      </w:r>
      <w:r w:rsidRPr="00801526">
        <w:rPr>
          <w:rFonts w:ascii="Times New Roman" w:hAnsi="Times New Roman" w:cs="Times New Roman"/>
          <w:sz w:val="28"/>
          <w:szCs w:val="28"/>
          <w:lang w:val="ru-RU"/>
        </w:rPr>
        <w:t xml:space="preserve"> </w:t>
      </w:r>
    </w:p>
    <w:p w:rsidR="000034C9" w:rsidRDefault="001D3F33" w:rsidP="000034C9">
      <w:pPr>
        <w:spacing w:line="240" w:lineRule="auto"/>
        <w:ind w:firstLine="0"/>
        <w:jc w:val="both"/>
        <w:rPr>
          <w:rFonts w:ascii="Times New Roman" w:hAnsi="Times New Roman" w:cs="Times New Roman"/>
          <w:sz w:val="28"/>
          <w:szCs w:val="28"/>
          <w:u w:val="single"/>
          <w:lang w:val="ru-RU"/>
        </w:rPr>
      </w:pPr>
      <w:proofErr w:type="gramStart"/>
      <w:r w:rsidRPr="000034C9">
        <w:rPr>
          <w:rFonts w:ascii="Times New Roman" w:hAnsi="Times New Roman" w:cs="Times New Roman"/>
          <w:sz w:val="28"/>
          <w:szCs w:val="28"/>
          <w:u w:val="single"/>
          <w:lang w:val="ru-RU"/>
        </w:rPr>
        <w:t xml:space="preserve">При оказании всех видов медицинской помощи в рамках Территориальной программы государственных гарантий </w:t>
      </w:r>
      <w:r w:rsidR="000034C9">
        <w:rPr>
          <w:rFonts w:ascii="Times New Roman" w:hAnsi="Times New Roman" w:cs="Times New Roman"/>
          <w:sz w:val="28"/>
          <w:szCs w:val="28"/>
          <w:u w:val="single"/>
          <w:lang w:val="ru-RU"/>
        </w:rPr>
        <w:t xml:space="preserve">бесплатного оказания гражданам медицинской помощи </w:t>
      </w:r>
      <w:r w:rsidRPr="000034C9">
        <w:rPr>
          <w:rFonts w:ascii="Times New Roman" w:hAnsi="Times New Roman" w:cs="Times New Roman"/>
          <w:sz w:val="28"/>
          <w:szCs w:val="28"/>
          <w:u w:val="single"/>
          <w:lang w:val="ru-RU"/>
        </w:rPr>
        <w:t>в амбулаторно-поликлинических условиях</w:t>
      </w:r>
      <w:r w:rsidR="000034C9" w:rsidRPr="000034C9">
        <w:rPr>
          <w:rFonts w:ascii="Times New Roman" w:hAnsi="Times New Roman" w:cs="Times New Roman"/>
          <w:sz w:val="28"/>
          <w:szCs w:val="28"/>
          <w:u w:val="single"/>
          <w:lang w:val="ru-RU"/>
        </w:rPr>
        <w:t xml:space="preserve">, </w:t>
      </w:r>
      <w:r w:rsidRPr="000034C9">
        <w:rPr>
          <w:rFonts w:ascii="Times New Roman" w:hAnsi="Times New Roman" w:cs="Times New Roman"/>
          <w:b/>
          <w:sz w:val="28"/>
          <w:szCs w:val="28"/>
          <w:u w:val="single"/>
          <w:lang w:val="ru-RU"/>
        </w:rPr>
        <w:t>лекарственные препараты</w:t>
      </w:r>
      <w:r w:rsidRPr="000034C9">
        <w:rPr>
          <w:rFonts w:ascii="Times New Roman" w:hAnsi="Times New Roman" w:cs="Times New Roman"/>
          <w:sz w:val="28"/>
          <w:szCs w:val="28"/>
          <w:u w:val="single"/>
          <w:lang w:val="ru-RU"/>
        </w:rPr>
        <w:t xml:space="preserve"> приобретаются гражданами за личные средства, за исключением используемых в процессе амбулаторного приема и выполнения диагностических и лечебных манипуляций лекарственных препаратов, входящих в перечень жизненно необходимых и важнейших лекарственных препаратов, утверждаемый Правительством Российской Федерации, а также изделий медицинского назначения</w:t>
      </w:r>
      <w:proofErr w:type="gramEnd"/>
      <w:r w:rsidRPr="000034C9">
        <w:rPr>
          <w:rFonts w:ascii="Times New Roman" w:hAnsi="Times New Roman" w:cs="Times New Roman"/>
          <w:sz w:val="28"/>
          <w:szCs w:val="28"/>
          <w:u w:val="single"/>
          <w:lang w:val="ru-RU"/>
        </w:rPr>
        <w:t xml:space="preserve"> в соответствии со стандартами медицинской помощи (при наличии медицинских показаний), обеспечение которыми осуществляется медицинской организацией за счет средств ОМС или средств бюджета.</w:t>
      </w:r>
      <w:r w:rsidR="000034C9">
        <w:rPr>
          <w:rFonts w:ascii="Times New Roman" w:hAnsi="Times New Roman" w:cs="Times New Roman"/>
          <w:sz w:val="28"/>
          <w:szCs w:val="28"/>
          <w:u w:val="single"/>
          <w:lang w:val="ru-RU"/>
        </w:rPr>
        <w:t xml:space="preserve"> </w:t>
      </w:r>
      <w:r w:rsidRPr="000034C9">
        <w:rPr>
          <w:rFonts w:ascii="Times New Roman" w:hAnsi="Times New Roman" w:cs="Times New Roman"/>
          <w:sz w:val="28"/>
          <w:szCs w:val="28"/>
          <w:u w:val="single"/>
          <w:lang w:val="ru-RU"/>
        </w:rPr>
        <w:t>Обеспечение в указанных целях лекарственными препаратами и изделиями медицинского назначения,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случаях индивидуальной непереносимости, по жизненным показаниям и осуществляется по решению</w:t>
      </w:r>
      <w:r w:rsidRPr="000034C9">
        <w:rPr>
          <w:rFonts w:ascii="Times New Roman" w:hAnsi="Times New Roman" w:cs="Times New Roman"/>
          <w:sz w:val="28"/>
          <w:szCs w:val="28"/>
          <w:lang w:val="ru-RU"/>
        </w:rPr>
        <w:t xml:space="preserve"> врачебной ко</w:t>
      </w:r>
      <w:r w:rsidR="000034C9" w:rsidRPr="000034C9">
        <w:rPr>
          <w:rFonts w:ascii="Times New Roman" w:hAnsi="Times New Roman" w:cs="Times New Roman"/>
          <w:sz w:val="28"/>
          <w:szCs w:val="28"/>
          <w:lang w:val="ru-RU"/>
        </w:rPr>
        <w:t>миссии медицинской организации.</w:t>
      </w:r>
    </w:p>
    <w:p w:rsidR="000034C9" w:rsidRDefault="000034C9" w:rsidP="000034C9">
      <w:pPr>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1D3F33" w:rsidRPr="00801526">
        <w:rPr>
          <w:rFonts w:ascii="Times New Roman" w:hAnsi="Times New Roman" w:cs="Times New Roman"/>
          <w:sz w:val="28"/>
          <w:szCs w:val="28"/>
          <w:lang w:val="ru-RU"/>
        </w:rPr>
        <w:t xml:space="preserve">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 178-ФЗ «О государственной социальной помощи», осуществляется лекарственными препаратами в соответствии с </w:t>
      </w:r>
      <w:r w:rsidR="001D3F33" w:rsidRPr="00801526">
        <w:rPr>
          <w:rFonts w:ascii="Times New Roman" w:hAnsi="Times New Roman" w:cs="Times New Roman"/>
          <w:sz w:val="28"/>
          <w:szCs w:val="28"/>
          <w:lang w:val="ru-RU"/>
        </w:rPr>
        <w:lastRenderedPageBreak/>
        <w:t>распоряжением</w:t>
      </w:r>
      <w:r>
        <w:rPr>
          <w:rFonts w:ascii="Times New Roman" w:hAnsi="Times New Roman" w:cs="Times New Roman"/>
          <w:sz w:val="28"/>
          <w:szCs w:val="28"/>
          <w:lang w:val="ru-RU"/>
        </w:rPr>
        <w:t xml:space="preserve"> </w:t>
      </w:r>
      <w:r w:rsidR="001D3F33" w:rsidRPr="00801526">
        <w:rPr>
          <w:rFonts w:ascii="Times New Roman" w:hAnsi="Times New Roman" w:cs="Times New Roman"/>
          <w:sz w:val="28"/>
          <w:szCs w:val="28"/>
          <w:lang w:val="ru-RU"/>
        </w:rPr>
        <w:t xml:space="preserve"> Правительства Российской Федерации от 30.12.2014 № 2782-р «Об утверждении перечня жизненно необходимых и важнейших лекарственных препаратов</w:t>
      </w:r>
      <w:proofErr w:type="gramEnd"/>
      <w:r w:rsidR="001D3F33" w:rsidRPr="00801526">
        <w:rPr>
          <w:rFonts w:ascii="Times New Roman" w:hAnsi="Times New Roman" w:cs="Times New Roman"/>
          <w:sz w:val="28"/>
          <w:szCs w:val="28"/>
          <w:lang w:val="ru-RU"/>
        </w:rPr>
        <w:t xml:space="preserve"> </w:t>
      </w:r>
      <w:proofErr w:type="gramStart"/>
      <w:r w:rsidR="001D3F33" w:rsidRPr="00801526">
        <w:rPr>
          <w:rFonts w:ascii="Times New Roman" w:hAnsi="Times New Roman" w:cs="Times New Roman"/>
          <w:sz w:val="28"/>
          <w:szCs w:val="28"/>
          <w:lang w:val="ru-RU"/>
        </w:rPr>
        <w:t>на 201</w:t>
      </w:r>
      <w:r>
        <w:rPr>
          <w:rFonts w:ascii="Times New Roman" w:hAnsi="Times New Roman" w:cs="Times New Roman"/>
          <w:sz w:val="28"/>
          <w:szCs w:val="28"/>
          <w:lang w:val="ru-RU"/>
        </w:rPr>
        <w:t>5</w:t>
      </w:r>
      <w:r w:rsidR="001D3F33" w:rsidRPr="00801526">
        <w:rPr>
          <w:rFonts w:ascii="Times New Roman" w:hAnsi="Times New Roman" w:cs="Times New Roman"/>
          <w:sz w:val="28"/>
          <w:szCs w:val="28"/>
          <w:lang w:val="ru-RU"/>
        </w:rPr>
        <w:t xml:space="preserve">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медицинскими изделиями в соответствии с распоряжением </w:t>
      </w:r>
      <w:r>
        <w:rPr>
          <w:rFonts w:ascii="Times New Roman" w:hAnsi="Times New Roman" w:cs="Times New Roman"/>
          <w:sz w:val="28"/>
          <w:szCs w:val="28"/>
          <w:lang w:val="ru-RU"/>
        </w:rPr>
        <w:t xml:space="preserve"> </w:t>
      </w:r>
      <w:r w:rsidR="001D3F33" w:rsidRPr="00801526">
        <w:rPr>
          <w:rFonts w:ascii="Times New Roman" w:hAnsi="Times New Roman" w:cs="Times New Roman"/>
          <w:sz w:val="28"/>
          <w:szCs w:val="28"/>
          <w:lang w:val="ru-RU"/>
        </w:rPr>
        <w:t>Правительства Российской Федерации от 29.12.2014 № 2762-р</w:t>
      </w:r>
      <w:r>
        <w:rPr>
          <w:rFonts w:ascii="Times New Roman" w:hAnsi="Times New Roman" w:cs="Times New Roman"/>
          <w:sz w:val="28"/>
          <w:szCs w:val="28"/>
          <w:lang w:val="ru-RU"/>
        </w:rPr>
        <w:t xml:space="preserve"> </w:t>
      </w:r>
      <w:r w:rsidR="001D3F33" w:rsidRPr="00801526">
        <w:rPr>
          <w:rFonts w:ascii="Times New Roman" w:hAnsi="Times New Roman" w:cs="Times New Roman"/>
          <w:sz w:val="28"/>
          <w:szCs w:val="28"/>
          <w:lang w:val="ru-RU"/>
        </w:rPr>
        <w: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w:t>
      </w:r>
      <w:proofErr w:type="gramEnd"/>
      <w:r w:rsidR="001D3F33" w:rsidRPr="00801526">
        <w:rPr>
          <w:rFonts w:ascii="Times New Roman" w:hAnsi="Times New Roman" w:cs="Times New Roman"/>
          <w:sz w:val="28"/>
          <w:szCs w:val="28"/>
          <w:lang w:val="ru-RU"/>
        </w:rPr>
        <w:t xml:space="preserve"> </w:t>
      </w:r>
      <w:proofErr w:type="gramStart"/>
      <w:r w:rsidR="001D3F33" w:rsidRPr="00801526">
        <w:rPr>
          <w:rFonts w:ascii="Times New Roman" w:hAnsi="Times New Roman" w:cs="Times New Roman"/>
          <w:sz w:val="28"/>
          <w:szCs w:val="28"/>
          <w:lang w:val="ru-RU"/>
        </w:rPr>
        <w:t>изделий, отпускаемых по рецептам на медицинские изделия при предоставлении набора социальных услуг», а также специализированными продуктами лечебного питания, входящими в перечень, утвержденный распоряжением Правительства РФ от 14.10.2015 № 2052-р «Об утверждении перечня специализированных продуктов лечебного питания для детей-инвалидов на 2016 год» и приказом Министерства здравоохранения и социального развития Российской Федерации от 09.01.2007 № 1 «Об утверждении перечня изделий медицинского назначения и специализированных</w:t>
      </w:r>
      <w:proofErr w:type="gramEnd"/>
      <w:r w:rsidR="001D3F33" w:rsidRPr="00801526">
        <w:rPr>
          <w:rFonts w:ascii="Times New Roman" w:hAnsi="Times New Roman" w:cs="Times New Roman"/>
          <w:sz w:val="28"/>
          <w:szCs w:val="28"/>
          <w:lang w:val="ru-RU"/>
        </w:rPr>
        <w:t xml:space="preserve">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r>
        <w:rPr>
          <w:rFonts w:ascii="Times New Roman" w:hAnsi="Times New Roman" w:cs="Times New Roman"/>
          <w:sz w:val="28"/>
          <w:szCs w:val="28"/>
          <w:lang w:val="ru-RU"/>
        </w:rPr>
        <w:t>, по рецептам врачей бесплатно.</w:t>
      </w:r>
    </w:p>
    <w:p w:rsidR="000034C9" w:rsidRDefault="000034C9" w:rsidP="000034C9">
      <w:pPr>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D3F33" w:rsidRPr="00801526">
        <w:rPr>
          <w:rFonts w:ascii="Times New Roman" w:hAnsi="Times New Roman" w:cs="Times New Roman"/>
          <w:sz w:val="28"/>
          <w:szCs w:val="28"/>
          <w:lang w:val="ru-RU"/>
        </w:rPr>
        <w:t xml:space="preserve">Лекарственное обеспечение при амбулаторном лечении следующих категорий граждан: реабилитированные лица и лица, признанные пострадавшими от политических репрессий; 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 </w:t>
      </w:r>
      <w:proofErr w:type="gramStart"/>
      <w:r w:rsidR="001D3F33" w:rsidRPr="00801526">
        <w:rPr>
          <w:rFonts w:ascii="Times New Roman" w:hAnsi="Times New Roman" w:cs="Times New Roman"/>
          <w:sz w:val="28"/>
          <w:szCs w:val="28"/>
          <w:lang w:val="ru-RU"/>
        </w:rPr>
        <w:t>осуществляется лекарственными препаратами и изделиями медицинского назначения, а также специализированными продуктами лечебного питания, входящими в Перечень лекарственных препаратов, изделий медицинского назначения и специализированных продуктов лечебного питания, утвержденный постановлением Правительства Ростовской области от 27.08.2015 № 532 «Об утверждении Перечня лекарственных препаратов, медицинских изделий и специализированных продуктов лечебного питания», по рецептам врачей с пятидесятипроцентной скидкой.</w:t>
      </w:r>
      <w:proofErr w:type="gramEnd"/>
    </w:p>
    <w:p w:rsidR="00884E0B" w:rsidRDefault="000034C9" w:rsidP="000034C9">
      <w:pPr>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D3F33" w:rsidRPr="00801526">
        <w:rPr>
          <w:rFonts w:ascii="Times New Roman" w:hAnsi="Times New Roman" w:cs="Times New Roman"/>
          <w:sz w:val="28"/>
          <w:szCs w:val="28"/>
          <w:lang w:val="ru-RU"/>
        </w:rPr>
        <w:t xml:space="preserve">Лекарственное обеспечение при амбулаторном лечении следующих категорий граждан: дети первых трех лет жизни, а также дети из многодетных семей в возрасте до 6 лет; отдельные группы граждан, страдающих гельминтозами; </w:t>
      </w:r>
      <w:proofErr w:type="gramStart"/>
      <w:r w:rsidR="001D3F33" w:rsidRPr="00801526">
        <w:rPr>
          <w:rFonts w:ascii="Times New Roman" w:hAnsi="Times New Roman" w:cs="Times New Roman"/>
          <w:sz w:val="28"/>
          <w:szCs w:val="28"/>
          <w:lang w:val="ru-RU"/>
        </w:rPr>
        <w:t xml:space="preserve">граждане, страдающие следующими </w:t>
      </w:r>
      <w:r w:rsidR="001D3F33" w:rsidRPr="00801526">
        <w:rPr>
          <w:rFonts w:ascii="Times New Roman" w:hAnsi="Times New Roman" w:cs="Times New Roman"/>
          <w:sz w:val="28"/>
          <w:szCs w:val="28"/>
          <w:lang w:val="ru-RU"/>
        </w:rPr>
        <w:lastRenderedPageBreak/>
        <w:t xml:space="preserve">заболеваниями: детские церебральные параличи, гепатоцеребральная дистрофия и </w:t>
      </w:r>
      <w:proofErr w:type="spellStart"/>
      <w:r w:rsidR="001D3F33" w:rsidRPr="00801526">
        <w:rPr>
          <w:rFonts w:ascii="Times New Roman" w:hAnsi="Times New Roman" w:cs="Times New Roman"/>
          <w:sz w:val="28"/>
          <w:szCs w:val="28"/>
          <w:lang w:val="ru-RU"/>
        </w:rPr>
        <w:t>фенилкетонурия</w:t>
      </w:r>
      <w:proofErr w:type="spellEnd"/>
      <w:r w:rsidR="001D3F33" w:rsidRPr="00801526">
        <w:rPr>
          <w:rFonts w:ascii="Times New Roman" w:hAnsi="Times New Roman" w:cs="Times New Roman"/>
          <w:sz w:val="28"/>
          <w:szCs w:val="28"/>
          <w:lang w:val="ru-RU"/>
        </w:rPr>
        <w:t xml:space="preserve">, </w:t>
      </w:r>
      <w:proofErr w:type="spellStart"/>
      <w:r w:rsidR="001D3F33" w:rsidRPr="00801526">
        <w:rPr>
          <w:rFonts w:ascii="Times New Roman" w:hAnsi="Times New Roman" w:cs="Times New Roman"/>
          <w:sz w:val="28"/>
          <w:szCs w:val="28"/>
          <w:lang w:val="ru-RU"/>
        </w:rPr>
        <w:t>муковисцидоз</w:t>
      </w:r>
      <w:proofErr w:type="spellEnd"/>
      <w:r w:rsidR="001D3F33" w:rsidRPr="00801526">
        <w:rPr>
          <w:rFonts w:ascii="Times New Roman" w:hAnsi="Times New Roman" w:cs="Times New Roman"/>
          <w:sz w:val="28"/>
          <w:szCs w:val="28"/>
          <w:lang w:val="ru-RU"/>
        </w:rPr>
        <w:t xml:space="preserve">, острая перемежающаяся </w:t>
      </w:r>
      <w:proofErr w:type="spellStart"/>
      <w:r w:rsidR="001D3F33" w:rsidRPr="00801526">
        <w:rPr>
          <w:rFonts w:ascii="Times New Roman" w:hAnsi="Times New Roman" w:cs="Times New Roman"/>
          <w:sz w:val="28"/>
          <w:szCs w:val="28"/>
          <w:lang w:val="ru-RU"/>
        </w:rPr>
        <w:t>порфирия</w:t>
      </w:r>
      <w:proofErr w:type="spellEnd"/>
      <w:r w:rsidR="001D3F33" w:rsidRPr="00801526">
        <w:rPr>
          <w:rFonts w:ascii="Times New Roman" w:hAnsi="Times New Roman" w:cs="Times New Roman"/>
          <w:sz w:val="28"/>
          <w:szCs w:val="28"/>
          <w:lang w:val="ru-RU"/>
        </w:rPr>
        <w:t xml:space="preserve">, СПИД, ВИЧ-инфекция, онкологические заболевания, гематологические заболевания, лучевая болезнь, лепра, туберкулез, тяжелая форма бруцеллеза, системные хронические тяжелые заболевания кожи, бронхиальная астма, ревматизм и </w:t>
      </w:r>
      <w:proofErr w:type="spellStart"/>
      <w:r w:rsidR="001D3F33" w:rsidRPr="00801526">
        <w:rPr>
          <w:rFonts w:ascii="Times New Roman" w:hAnsi="Times New Roman" w:cs="Times New Roman"/>
          <w:sz w:val="28"/>
          <w:szCs w:val="28"/>
          <w:lang w:val="ru-RU"/>
        </w:rPr>
        <w:t>ревматоидный</w:t>
      </w:r>
      <w:proofErr w:type="spellEnd"/>
      <w:r w:rsidR="001D3F33" w:rsidRPr="00801526">
        <w:rPr>
          <w:rFonts w:ascii="Times New Roman" w:hAnsi="Times New Roman" w:cs="Times New Roman"/>
          <w:sz w:val="28"/>
          <w:szCs w:val="28"/>
          <w:lang w:val="ru-RU"/>
        </w:rPr>
        <w:t xml:space="preserve"> артрит, системная (острая) красная волчанка, </w:t>
      </w:r>
      <w:proofErr w:type="spellStart"/>
      <w:r w:rsidR="001D3F33" w:rsidRPr="00801526">
        <w:rPr>
          <w:rFonts w:ascii="Times New Roman" w:hAnsi="Times New Roman" w:cs="Times New Roman"/>
          <w:sz w:val="28"/>
          <w:szCs w:val="28"/>
          <w:lang w:val="ru-RU"/>
        </w:rPr>
        <w:t>анкилозирующий</w:t>
      </w:r>
      <w:proofErr w:type="spellEnd"/>
      <w:r w:rsidR="001D3F33" w:rsidRPr="00801526">
        <w:rPr>
          <w:rFonts w:ascii="Times New Roman" w:hAnsi="Times New Roman" w:cs="Times New Roman"/>
          <w:sz w:val="28"/>
          <w:szCs w:val="28"/>
          <w:lang w:val="ru-RU"/>
        </w:rPr>
        <w:t xml:space="preserve"> спондилоартрит (болезнь Бехтерева), инфаркт миокарда (первые шесть месяцев), состояние после операции по протезированию клапанов сердца, пересадка</w:t>
      </w:r>
      <w:proofErr w:type="gramEnd"/>
      <w:r w:rsidR="001D3F33" w:rsidRPr="00801526">
        <w:rPr>
          <w:rFonts w:ascii="Times New Roman" w:hAnsi="Times New Roman" w:cs="Times New Roman"/>
          <w:sz w:val="28"/>
          <w:szCs w:val="28"/>
          <w:lang w:val="ru-RU"/>
        </w:rPr>
        <w:t xml:space="preserve"> </w:t>
      </w:r>
      <w:proofErr w:type="gramStart"/>
      <w:r w:rsidR="001D3F33" w:rsidRPr="00801526">
        <w:rPr>
          <w:rFonts w:ascii="Times New Roman" w:hAnsi="Times New Roman" w:cs="Times New Roman"/>
          <w:sz w:val="28"/>
          <w:szCs w:val="28"/>
          <w:lang w:val="ru-RU"/>
        </w:rPr>
        <w:t xml:space="preserve">органов и тканей, диабет, гипофизарный нанизм, преждевременное половое развитие, рассеянный склероз, миастения, миопатия, мозжечковая атаксия Мари, болезнь Паркинсона, хронические урологические заболевания, сифилис, глаукома, катаракта, </w:t>
      </w:r>
      <w:proofErr w:type="spellStart"/>
      <w:r w:rsidR="001D3F33" w:rsidRPr="00801526">
        <w:rPr>
          <w:rFonts w:ascii="Times New Roman" w:hAnsi="Times New Roman" w:cs="Times New Roman"/>
          <w:sz w:val="28"/>
          <w:szCs w:val="28"/>
          <w:lang w:val="ru-RU"/>
        </w:rPr>
        <w:t>Аддисонова</w:t>
      </w:r>
      <w:proofErr w:type="spellEnd"/>
      <w:r w:rsidR="001D3F33" w:rsidRPr="00801526">
        <w:rPr>
          <w:rFonts w:ascii="Times New Roman" w:hAnsi="Times New Roman" w:cs="Times New Roman"/>
          <w:sz w:val="28"/>
          <w:szCs w:val="28"/>
          <w:lang w:val="ru-RU"/>
        </w:rPr>
        <w:t xml:space="preserve"> болезнь, шизофрения, эпилепсия;</w:t>
      </w:r>
      <w:proofErr w:type="gramEnd"/>
      <w:r w:rsidR="001D3F33" w:rsidRPr="00801526">
        <w:rPr>
          <w:rFonts w:ascii="Times New Roman" w:hAnsi="Times New Roman" w:cs="Times New Roman"/>
          <w:sz w:val="28"/>
          <w:szCs w:val="28"/>
          <w:lang w:val="ru-RU"/>
        </w:rPr>
        <w:t xml:space="preserve">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изделий медицинского назначения и специализированных продуктов лечебного питания, утвержденный постановлением Правительства Ростовской области от 27.08.2015 № 532 «Об утверждении Перечня лекарственных препаратов, медицинских изделий и специализированных продуктов лечебного питания», по рецептам врачей бесплатно. </w:t>
      </w:r>
    </w:p>
    <w:p w:rsidR="00884E0B" w:rsidRDefault="00884E0B" w:rsidP="000034C9">
      <w:pPr>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1D3F33" w:rsidRPr="00801526">
        <w:rPr>
          <w:rFonts w:ascii="Times New Roman" w:hAnsi="Times New Roman" w:cs="Times New Roman"/>
          <w:sz w:val="28"/>
          <w:szCs w:val="28"/>
          <w:lang w:val="ru-RU"/>
        </w:rPr>
        <w:t xml:space="preserve">Лекарственное обеспечение граждан, страдающих заболеваниями, включенными в Перечень </w:t>
      </w:r>
      <w:proofErr w:type="spellStart"/>
      <w:r w:rsidR="001D3F33" w:rsidRPr="00801526">
        <w:rPr>
          <w:rFonts w:ascii="Times New Roman" w:hAnsi="Times New Roman" w:cs="Times New Roman"/>
          <w:sz w:val="28"/>
          <w:szCs w:val="28"/>
          <w:lang w:val="ru-RU"/>
        </w:rPr>
        <w:t>жизнеугрожающих</w:t>
      </w:r>
      <w:proofErr w:type="spellEnd"/>
      <w:r w:rsidR="001D3F33" w:rsidRPr="00801526">
        <w:rPr>
          <w:rFonts w:ascii="Times New Roman" w:hAnsi="Times New Roman" w:cs="Times New Roman"/>
          <w:sz w:val="28"/>
          <w:szCs w:val="28"/>
          <w:lang w:val="ru-RU"/>
        </w:rPr>
        <w:t xml:space="preserve"> и хронических прогрессирующих редких (</w:t>
      </w:r>
      <w:proofErr w:type="spellStart"/>
      <w:r w:rsidR="001D3F33" w:rsidRPr="00801526">
        <w:rPr>
          <w:rFonts w:ascii="Times New Roman" w:hAnsi="Times New Roman" w:cs="Times New Roman"/>
          <w:sz w:val="28"/>
          <w:szCs w:val="28"/>
          <w:lang w:val="ru-RU"/>
        </w:rPr>
        <w:t>орфанных</w:t>
      </w:r>
      <w:proofErr w:type="spellEnd"/>
      <w:r w:rsidR="001D3F33" w:rsidRPr="00801526">
        <w:rPr>
          <w:rFonts w:ascii="Times New Roman" w:hAnsi="Times New Roman" w:cs="Times New Roman"/>
          <w:sz w:val="28"/>
          <w:szCs w:val="28"/>
          <w:lang w:val="ru-RU"/>
        </w:rPr>
        <w:t xml:space="preserve">)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w:t>
      </w:r>
      <w:proofErr w:type="spellStart"/>
      <w:r w:rsidR="001D3F33" w:rsidRPr="00801526">
        <w:rPr>
          <w:rFonts w:ascii="Times New Roman" w:hAnsi="Times New Roman" w:cs="Times New Roman"/>
          <w:sz w:val="28"/>
          <w:szCs w:val="28"/>
          <w:lang w:val="ru-RU"/>
        </w:rPr>
        <w:t>жизнеугрожающими</w:t>
      </w:r>
      <w:proofErr w:type="spellEnd"/>
      <w:r w:rsidR="001D3F33" w:rsidRPr="00801526">
        <w:rPr>
          <w:rFonts w:ascii="Times New Roman" w:hAnsi="Times New Roman" w:cs="Times New Roman"/>
          <w:sz w:val="28"/>
          <w:szCs w:val="28"/>
          <w:lang w:val="ru-RU"/>
        </w:rPr>
        <w:t xml:space="preserve"> и хроническими прогрессирующими редкими (</w:t>
      </w:r>
      <w:proofErr w:type="spellStart"/>
      <w:r w:rsidR="001D3F33" w:rsidRPr="00801526">
        <w:rPr>
          <w:rFonts w:ascii="Times New Roman" w:hAnsi="Times New Roman" w:cs="Times New Roman"/>
          <w:sz w:val="28"/>
          <w:szCs w:val="28"/>
          <w:lang w:val="ru-RU"/>
        </w:rPr>
        <w:t>орфанными</w:t>
      </w:r>
      <w:proofErr w:type="spellEnd"/>
      <w:r w:rsidR="001D3F33" w:rsidRPr="00801526">
        <w:rPr>
          <w:rFonts w:ascii="Times New Roman" w:hAnsi="Times New Roman" w:cs="Times New Roman"/>
          <w:sz w:val="28"/>
          <w:szCs w:val="28"/>
          <w:lang w:val="ru-RU"/>
        </w:rPr>
        <w:t>) заболеваниями, приводящими к сокращению продолжительности жизни граждан или их инвалидности, и его регионального сегмента» (далее</w:t>
      </w:r>
      <w:proofErr w:type="gramEnd"/>
      <w:r w:rsidR="001D3F33" w:rsidRPr="00801526">
        <w:rPr>
          <w:rFonts w:ascii="Times New Roman" w:hAnsi="Times New Roman" w:cs="Times New Roman"/>
          <w:sz w:val="28"/>
          <w:szCs w:val="28"/>
          <w:lang w:val="ru-RU"/>
        </w:rPr>
        <w:t xml:space="preserve"> – </w:t>
      </w:r>
      <w:proofErr w:type="gramStart"/>
      <w:r w:rsidR="001D3F33" w:rsidRPr="00801526">
        <w:rPr>
          <w:rFonts w:ascii="Times New Roman" w:hAnsi="Times New Roman" w:cs="Times New Roman"/>
          <w:sz w:val="28"/>
          <w:szCs w:val="28"/>
          <w:lang w:val="ru-RU"/>
        </w:rPr>
        <w:t>Постановление № 403) , при амбулаторном лечении осуществляется по рецептам врача бесплатно</w:t>
      </w:r>
      <w:r>
        <w:rPr>
          <w:rFonts w:ascii="Times New Roman" w:hAnsi="Times New Roman" w:cs="Times New Roman"/>
          <w:sz w:val="28"/>
          <w:szCs w:val="28"/>
          <w:lang w:val="ru-RU"/>
        </w:rPr>
        <w:t xml:space="preserve"> </w:t>
      </w:r>
      <w:r w:rsidR="001D3F33" w:rsidRPr="00801526">
        <w:rPr>
          <w:rFonts w:ascii="Times New Roman" w:hAnsi="Times New Roman" w:cs="Times New Roman"/>
          <w:sz w:val="28"/>
          <w:szCs w:val="28"/>
          <w:lang w:val="ru-RU"/>
        </w:rPr>
        <w:t xml:space="preserve">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 403, в соответствии со стандартами медицинской помощи при наличии медицинских показаний</w:t>
      </w:r>
      <w:r>
        <w:rPr>
          <w:rFonts w:ascii="Times New Roman" w:hAnsi="Times New Roman" w:cs="Times New Roman"/>
          <w:sz w:val="28"/>
          <w:szCs w:val="28"/>
          <w:lang w:val="ru-RU"/>
        </w:rPr>
        <w:t>.</w:t>
      </w:r>
      <w:proofErr w:type="gramEnd"/>
    </w:p>
    <w:p w:rsidR="00884E0B" w:rsidRDefault="00884E0B" w:rsidP="000034C9">
      <w:pPr>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D3F33" w:rsidRPr="00801526">
        <w:rPr>
          <w:rFonts w:ascii="Times New Roman" w:hAnsi="Times New Roman" w:cs="Times New Roman"/>
          <w:sz w:val="28"/>
          <w:szCs w:val="28"/>
          <w:lang w:val="ru-RU"/>
        </w:rPr>
        <w:t>Назначение и выписывание лекарственных препаратов, медицинских изделий и специализированных продуктов лечебного питания по льготным реце</w:t>
      </w:r>
      <w:r w:rsidR="00836EC0">
        <w:rPr>
          <w:rFonts w:ascii="Times New Roman" w:hAnsi="Times New Roman" w:cs="Times New Roman"/>
          <w:sz w:val="28"/>
          <w:szCs w:val="28"/>
          <w:lang w:val="ru-RU"/>
        </w:rPr>
        <w:t>птам осуществляется медицинской организацией</w:t>
      </w:r>
      <w:r w:rsidR="001D3F33" w:rsidRPr="00801526">
        <w:rPr>
          <w:rFonts w:ascii="Times New Roman" w:hAnsi="Times New Roman" w:cs="Times New Roman"/>
          <w:sz w:val="28"/>
          <w:szCs w:val="28"/>
          <w:lang w:val="ru-RU"/>
        </w:rPr>
        <w:t xml:space="preserve"> в соответствии с действующим законодательством.</w:t>
      </w:r>
    </w:p>
    <w:p w:rsidR="00884E0B" w:rsidRDefault="00884E0B" w:rsidP="000034C9">
      <w:pPr>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D3F33" w:rsidRPr="00801526">
        <w:rPr>
          <w:rFonts w:ascii="Times New Roman" w:hAnsi="Times New Roman" w:cs="Times New Roman"/>
          <w:sz w:val="28"/>
          <w:szCs w:val="28"/>
          <w:lang w:val="ru-RU"/>
        </w:rPr>
        <w:t xml:space="preserve">Право выписки льготного рецепта предоставляется врачу (фельдшеру) на основании приказа главного врача медицинской организации. Отпуск </w:t>
      </w:r>
      <w:r w:rsidR="001D3F33" w:rsidRPr="00801526">
        <w:rPr>
          <w:rFonts w:ascii="Times New Roman" w:hAnsi="Times New Roman" w:cs="Times New Roman"/>
          <w:sz w:val="28"/>
          <w:szCs w:val="28"/>
          <w:lang w:val="ru-RU"/>
        </w:rPr>
        <w:lastRenderedPageBreak/>
        <w:t xml:space="preserve">лекарственных препаратов, медицинских изделий и специализированных продуктов лечебного питания осуществляется аптечными учреждениями. </w:t>
      </w:r>
    </w:p>
    <w:p w:rsidR="00884E0B" w:rsidRDefault="00884E0B" w:rsidP="000034C9">
      <w:pPr>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1D3F33" w:rsidRPr="00801526">
        <w:rPr>
          <w:rFonts w:ascii="Times New Roman" w:hAnsi="Times New Roman" w:cs="Times New Roman"/>
          <w:sz w:val="28"/>
          <w:szCs w:val="28"/>
          <w:lang w:val="ru-RU"/>
        </w:rPr>
        <w:t>При оказании всех видов медицинской помощи в рамках Территориальной программы государственных гарантий (в том числе Территориальной программы ОМС) в стационарных условиях и в условиях дневного стационара гражданам предоставляется бесплатное обеспечение лекарственными препаратами, входящими в перечень жизненно необходимых и важнейших лекарственных препаратов, утвержденный Правительством Российской Федерации, а также изделиями медицинского назначения, включенными в утверждаемый Правительством Российской Федерации перечень медицинских изделий, имплантируемых</w:t>
      </w:r>
      <w:proofErr w:type="gramEnd"/>
      <w:r w:rsidR="001D3F33" w:rsidRPr="00801526">
        <w:rPr>
          <w:rFonts w:ascii="Times New Roman" w:hAnsi="Times New Roman" w:cs="Times New Roman"/>
          <w:sz w:val="28"/>
          <w:szCs w:val="28"/>
          <w:lang w:val="ru-RU"/>
        </w:rPr>
        <w:t xml:space="preserve"> </w:t>
      </w:r>
      <w:proofErr w:type="gramStart"/>
      <w:r w:rsidR="001D3F33" w:rsidRPr="00801526">
        <w:rPr>
          <w:rFonts w:ascii="Times New Roman" w:hAnsi="Times New Roman" w:cs="Times New Roman"/>
          <w:sz w:val="28"/>
          <w:szCs w:val="28"/>
          <w:lang w:val="ru-RU"/>
        </w:rPr>
        <w:t>в организм человека, назначенными по медицинским показаниям в соответствии со стандартами медицинской помощи.</w:t>
      </w:r>
      <w:proofErr w:type="gramEnd"/>
      <w:r w:rsidR="001D3F33" w:rsidRPr="00801526">
        <w:rPr>
          <w:rFonts w:ascii="Times New Roman" w:hAnsi="Times New Roman" w:cs="Times New Roman"/>
          <w:sz w:val="28"/>
          <w:szCs w:val="28"/>
          <w:lang w:val="ru-RU"/>
        </w:rPr>
        <w:t xml:space="preserve"> </w:t>
      </w:r>
      <w:proofErr w:type="gramStart"/>
      <w:r w:rsidR="001D3F33" w:rsidRPr="00801526">
        <w:rPr>
          <w:rFonts w:ascii="Times New Roman" w:hAnsi="Times New Roman" w:cs="Times New Roman"/>
          <w:sz w:val="28"/>
          <w:szCs w:val="28"/>
          <w:lang w:val="ru-RU"/>
        </w:rPr>
        <w:t>Обеспечение лекарственными препаратами, не входящими в перечень жизненно необходимых и важнейших лекарственных препаратов, и изделиями медицинского назначения, не включенными в утверждаемый Правительством Российской Федерации перечень медицинских изделий, имплантируемых в организм человека, допускается в случаях индивидуальной непереносимости, по жизненным показаниям и осуществляется по решению врачебной ко</w:t>
      </w:r>
      <w:r>
        <w:rPr>
          <w:rFonts w:ascii="Times New Roman" w:hAnsi="Times New Roman" w:cs="Times New Roman"/>
          <w:sz w:val="28"/>
          <w:szCs w:val="28"/>
          <w:lang w:val="ru-RU"/>
        </w:rPr>
        <w:t>миссии медицинской организации.</w:t>
      </w:r>
      <w:proofErr w:type="gramEnd"/>
    </w:p>
    <w:p w:rsidR="008B14CA" w:rsidRPr="00884E0B" w:rsidRDefault="00884E0B" w:rsidP="000034C9">
      <w:pPr>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D3F33" w:rsidRPr="00801526">
        <w:rPr>
          <w:rFonts w:ascii="Times New Roman" w:hAnsi="Times New Roman" w:cs="Times New Roman"/>
          <w:sz w:val="28"/>
          <w:szCs w:val="28"/>
          <w:lang w:val="ru-RU"/>
        </w:rPr>
        <w:t xml:space="preserve">При оказании скорой медицинской помощи осуществляется бесплатное обеспечение граждан лекарственными препаратами, включенными в перечень жизненно необходимых и важнейших лекарственных препаратов, утвержденный Правительством Российской Федерации, а также изделиями медицинского назначения в соответствии со стандартами медицинской помощи при наличии медицинских показаний. Лекарственная помощь </w:t>
      </w:r>
      <w:proofErr w:type="gramStart"/>
      <w:r w:rsidR="001D3F33" w:rsidRPr="00801526">
        <w:rPr>
          <w:rFonts w:ascii="Times New Roman" w:hAnsi="Times New Roman" w:cs="Times New Roman"/>
          <w:sz w:val="28"/>
          <w:szCs w:val="28"/>
          <w:lang w:val="ru-RU"/>
        </w:rPr>
        <w:t>сверх</w:t>
      </w:r>
      <w:proofErr w:type="gramEnd"/>
      <w:r w:rsidR="001D3F33" w:rsidRPr="00801526">
        <w:rPr>
          <w:rFonts w:ascii="Times New Roman" w:hAnsi="Times New Roman" w:cs="Times New Roman"/>
          <w:sz w:val="28"/>
          <w:szCs w:val="28"/>
          <w:lang w:val="ru-RU"/>
        </w:rPr>
        <w:t xml:space="preserve"> </w:t>
      </w:r>
      <w:proofErr w:type="gramStart"/>
      <w:r w:rsidR="001D3F33" w:rsidRPr="00801526">
        <w:rPr>
          <w:rFonts w:ascii="Times New Roman" w:hAnsi="Times New Roman" w:cs="Times New Roman"/>
          <w:sz w:val="28"/>
          <w:szCs w:val="28"/>
          <w:lang w:val="ru-RU"/>
        </w:rPr>
        <w:t>предусмотренной</w:t>
      </w:r>
      <w:proofErr w:type="gramEnd"/>
      <w:r w:rsidR="001D3F33" w:rsidRPr="00801526">
        <w:rPr>
          <w:rFonts w:ascii="Times New Roman" w:hAnsi="Times New Roman" w:cs="Times New Roman"/>
          <w:sz w:val="28"/>
          <w:szCs w:val="28"/>
          <w:lang w:val="ru-RU"/>
        </w:rPr>
        <w:t xml:space="preserve"> Территориальной программой государственных гарантий предоставляется пациентам на платной основе. </w:t>
      </w:r>
    </w:p>
    <w:p w:rsidR="002274A1" w:rsidRDefault="001D3F33" w:rsidP="00CF6356">
      <w:pPr>
        <w:spacing w:line="240" w:lineRule="auto"/>
        <w:jc w:val="both"/>
        <w:rPr>
          <w:rFonts w:ascii="Times New Roman" w:hAnsi="Times New Roman" w:cs="Times New Roman"/>
          <w:sz w:val="28"/>
          <w:szCs w:val="28"/>
          <w:lang w:val="ru-RU"/>
        </w:rPr>
      </w:pPr>
      <w:r w:rsidRPr="00801526">
        <w:rPr>
          <w:rFonts w:ascii="Times New Roman" w:hAnsi="Times New Roman" w:cs="Times New Roman"/>
          <w:sz w:val="28"/>
          <w:szCs w:val="28"/>
          <w:lang w:val="ru-RU"/>
        </w:rPr>
        <w:t>При оказании медицинской помощи в рамках Территориальной программы государственных гарантий в условиях стационара граждане обеспечиваются лечебным питанием бесплатно. Больные, роженицы и родильницы обеспечиваются лечебным питанием в соответствии с физиологическими нормами и в пределах норм расходов на питание, заложенных в тарифы на медицинские услуги по обязательному медицинскому страхованию, и нормативных затрат на койко-день при бюджетном финансировании. Питание по расширенному рациону, а также питание в дневных стационарах, не указанных в предыдущем абзаце, может осуществляться за счет средств хозяйствующих субъектов и личных сре</w:t>
      </w:r>
      <w:proofErr w:type="gramStart"/>
      <w:r w:rsidRPr="00801526">
        <w:rPr>
          <w:rFonts w:ascii="Times New Roman" w:hAnsi="Times New Roman" w:cs="Times New Roman"/>
          <w:sz w:val="28"/>
          <w:szCs w:val="28"/>
          <w:lang w:val="ru-RU"/>
        </w:rPr>
        <w:t>дств гр</w:t>
      </w:r>
      <w:proofErr w:type="gramEnd"/>
      <w:r w:rsidRPr="00801526">
        <w:rPr>
          <w:rFonts w:ascii="Times New Roman" w:hAnsi="Times New Roman" w:cs="Times New Roman"/>
          <w:sz w:val="28"/>
          <w:szCs w:val="28"/>
          <w:lang w:val="ru-RU"/>
        </w:rPr>
        <w:t xml:space="preserve">аждан. </w:t>
      </w:r>
    </w:p>
    <w:p w:rsidR="00884E0B" w:rsidRDefault="00884E0B" w:rsidP="00884E0B">
      <w:pPr>
        <w:spacing w:line="240" w:lineRule="auto"/>
        <w:jc w:val="center"/>
        <w:rPr>
          <w:rFonts w:ascii="Times New Roman" w:hAnsi="Times New Roman" w:cs="Times New Roman"/>
          <w:sz w:val="24"/>
          <w:szCs w:val="24"/>
          <w:lang w:val="ru-RU"/>
        </w:rPr>
      </w:pPr>
      <w:r w:rsidRPr="00884E0B">
        <w:rPr>
          <w:rFonts w:ascii="Times New Roman" w:hAnsi="Times New Roman" w:cs="Times New Roman"/>
          <w:sz w:val="24"/>
          <w:szCs w:val="24"/>
        </w:rPr>
        <w:t>III</w:t>
      </w:r>
      <w:r w:rsidRPr="00884E0B">
        <w:rPr>
          <w:rFonts w:ascii="Times New Roman" w:hAnsi="Times New Roman" w:cs="Times New Roman"/>
          <w:sz w:val="24"/>
          <w:szCs w:val="24"/>
          <w:lang w:val="ru-RU"/>
        </w:rPr>
        <w:t>. ДИСПАНСЕРИЗАЦИЯ ОПРЕДЕЛЕННЫХ ГРУПП ВЗРОСЛОГО НАСЕЛЕНИЯ</w:t>
      </w:r>
    </w:p>
    <w:p w:rsidR="00884E0B" w:rsidRPr="00884E0B" w:rsidRDefault="001D3F33" w:rsidP="00884E0B">
      <w:pPr>
        <w:spacing w:line="240" w:lineRule="auto"/>
        <w:ind w:firstLine="0"/>
        <w:jc w:val="center"/>
        <w:rPr>
          <w:rFonts w:ascii="Times New Roman" w:hAnsi="Times New Roman" w:cs="Times New Roman"/>
          <w:sz w:val="28"/>
          <w:szCs w:val="28"/>
          <w:u w:val="single"/>
          <w:lang w:val="ru-RU"/>
        </w:rPr>
      </w:pPr>
      <w:r w:rsidRPr="00884E0B">
        <w:rPr>
          <w:rFonts w:ascii="Times New Roman" w:hAnsi="Times New Roman" w:cs="Times New Roman"/>
          <w:sz w:val="28"/>
          <w:szCs w:val="28"/>
          <w:u w:val="single"/>
          <w:lang w:val="ru-RU"/>
        </w:rPr>
        <w:t>Условия и сроки диспансеризации д</w:t>
      </w:r>
      <w:r w:rsidR="00C846D7" w:rsidRPr="00884E0B">
        <w:rPr>
          <w:rFonts w:ascii="Times New Roman" w:hAnsi="Times New Roman" w:cs="Times New Roman"/>
          <w:sz w:val="28"/>
          <w:szCs w:val="28"/>
          <w:u w:val="single"/>
          <w:lang w:val="ru-RU"/>
        </w:rPr>
        <w:t>ля отдельных категорий граждан.</w:t>
      </w:r>
    </w:p>
    <w:p w:rsidR="00C846D7" w:rsidRPr="00884E0B" w:rsidRDefault="00884E0B" w:rsidP="00884E0B">
      <w:pPr>
        <w:spacing w:line="240" w:lineRule="auto"/>
        <w:ind w:firstLine="0"/>
        <w:rPr>
          <w:rFonts w:ascii="Times New Roman" w:hAnsi="Times New Roman" w:cs="Times New Roman"/>
          <w:sz w:val="24"/>
          <w:szCs w:val="24"/>
          <w:lang w:val="ru-RU"/>
        </w:rPr>
      </w:pPr>
      <w:r>
        <w:rPr>
          <w:rFonts w:ascii="Times New Roman" w:hAnsi="Times New Roman" w:cs="Times New Roman"/>
          <w:sz w:val="28"/>
          <w:szCs w:val="28"/>
          <w:lang w:val="ru-RU"/>
        </w:rPr>
        <w:lastRenderedPageBreak/>
        <w:t xml:space="preserve">    </w:t>
      </w:r>
      <w:r w:rsidR="001D3F33" w:rsidRPr="00801526">
        <w:rPr>
          <w:rFonts w:ascii="Times New Roman" w:hAnsi="Times New Roman" w:cs="Times New Roman"/>
          <w:sz w:val="28"/>
          <w:szCs w:val="28"/>
          <w:lang w:val="ru-RU"/>
        </w:rPr>
        <w:t>В рамках Территориальной программы государственных гарантий осуществляются: диспансеризация определенных гру</w:t>
      </w:r>
      <w:proofErr w:type="gramStart"/>
      <w:r w:rsidR="001D3F33" w:rsidRPr="00801526">
        <w:rPr>
          <w:rFonts w:ascii="Times New Roman" w:hAnsi="Times New Roman" w:cs="Times New Roman"/>
          <w:sz w:val="28"/>
          <w:szCs w:val="28"/>
          <w:lang w:val="ru-RU"/>
        </w:rPr>
        <w:t>пп взр</w:t>
      </w:r>
      <w:proofErr w:type="gramEnd"/>
      <w:r w:rsidR="001D3F33" w:rsidRPr="00801526">
        <w:rPr>
          <w:rFonts w:ascii="Times New Roman" w:hAnsi="Times New Roman" w:cs="Times New Roman"/>
          <w:sz w:val="28"/>
          <w:szCs w:val="28"/>
          <w:lang w:val="ru-RU"/>
        </w:rPr>
        <w:t xml:space="preserve">ослого населения (в возрасте 21 год и старше), в том числе работающих и неработающих, обучающихся в образовательных организациях по очной форме; ежегодная диспансеризация детей-сирот и детей, находящихся в трудной жизненной ситуации, пребывающих в стационарных учреждениях господдержки детства; 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ежегодные медицинские осмотры несовершеннолетних, в том числе при поступлении в образовательные учреждения и в период обучения в них; </w:t>
      </w:r>
      <w:proofErr w:type="gramStart"/>
      <w:r w:rsidR="001D3F33" w:rsidRPr="00801526">
        <w:rPr>
          <w:rFonts w:ascii="Times New Roman" w:hAnsi="Times New Roman" w:cs="Times New Roman"/>
          <w:sz w:val="28"/>
          <w:szCs w:val="28"/>
          <w:lang w:val="ru-RU"/>
        </w:rP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roofErr w:type="gramEnd"/>
      <w:r w:rsidR="001D3F33" w:rsidRPr="00801526">
        <w:rPr>
          <w:rFonts w:ascii="Times New Roman" w:hAnsi="Times New Roman" w:cs="Times New Roman"/>
          <w:sz w:val="28"/>
          <w:szCs w:val="28"/>
          <w:lang w:val="ru-RU"/>
        </w:rPr>
        <w:t>),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001D3F33" w:rsidRPr="00801526">
        <w:rPr>
          <w:rFonts w:ascii="Times New Roman" w:hAnsi="Times New Roman" w:cs="Times New Roman"/>
          <w:sz w:val="28"/>
          <w:szCs w:val="28"/>
          <w:lang w:val="ru-RU"/>
        </w:rPr>
        <w:t xml:space="preserve"> В</w:t>
      </w:r>
      <w:proofErr w:type="gramEnd"/>
      <w:r w:rsidR="001D3F33" w:rsidRPr="00801526">
        <w:rPr>
          <w:rFonts w:ascii="Times New Roman" w:hAnsi="Times New Roman" w:cs="Times New Roman"/>
          <w:sz w:val="28"/>
          <w:szCs w:val="28"/>
          <w:lang w:val="ru-RU"/>
        </w:rPr>
        <w:t xml:space="preserve">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t>
      </w:r>
      <w:proofErr w:type="gramStart"/>
      <w:r w:rsidR="001D3F33" w:rsidRPr="00801526">
        <w:rPr>
          <w:rFonts w:ascii="Times New Roman" w:hAnsi="Times New Roman" w:cs="Times New Roman"/>
          <w:sz w:val="28"/>
          <w:szCs w:val="28"/>
          <w:lang w:val="ru-RU"/>
        </w:rPr>
        <w:t>Диспансеризация проводится бесплатно по полису ОМС в поликлинике по территориально-участковому принципу (по месту жительства (прикрепления).</w:t>
      </w:r>
      <w:proofErr w:type="gramEnd"/>
      <w:r w:rsidR="001D3F33" w:rsidRPr="00801526">
        <w:rPr>
          <w:rFonts w:ascii="Times New Roman" w:hAnsi="Times New Roman" w:cs="Times New Roman"/>
          <w:sz w:val="28"/>
          <w:szCs w:val="28"/>
          <w:lang w:val="ru-RU"/>
        </w:rPr>
        <w:t xml:space="preserve"> </w:t>
      </w:r>
      <w:proofErr w:type="gramStart"/>
      <w:r w:rsidR="001D3F33" w:rsidRPr="00801526">
        <w:rPr>
          <w:rFonts w:ascii="Times New Roman" w:hAnsi="Times New Roman" w:cs="Times New Roman"/>
          <w:sz w:val="28"/>
          <w:szCs w:val="28"/>
          <w:lang w:val="ru-RU"/>
        </w:rPr>
        <w:t>Диспансеризация детей-сирот и детей, находящихся в трудной жизненной ситуации, пребывающих в стационарных учреждениях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w:t>
      </w:r>
      <w:proofErr w:type="gramEnd"/>
      <w:r w:rsidR="001D3F33" w:rsidRPr="00801526">
        <w:rPr>
          <w:rFonts w:ascii="Times New Roman" w:hAnsi="Times New Roman" w:cs="Times New Roman"/>
          <w:sz w:val="28"/>
          <w:szCs w:val="28"/>
          <w:lang w:val="ru-RU"/>
        </w:rPr>
        <w:t xml:space="preserve"> (мобильный модуль, бригады врачей-специалистов). Диспансеризация проводится: врачами-терапевтами, врачами-специалистами (с проведением лабораторных и функциональных методов исследования) в </w:t>
      </w:r>
      <w:r w:rsidR="00C846D7">
        <w:rPr>
          <w:rFonts w:ascii="Times New Roman" w:hAnsi="Times New Roman" w:cs="Times New Roman"/>
          <w:sz w:val="28"/>
          <w:szCs w:val="28"/>
          <w:lang w:val="ru-RU"/>
        </w:rPr>
        <w:t xml:space="preserve">МБУЗ ЦРБ </w:t>
      </w:r>
      <w:proofErr w:type="spellStart"/>
      <w:r w:rsidR="00C846D7">
        <w:rPr>
          <w:rFonts w:ascii="Times New Roman" w:hAnsi="Times New Roman" w:cs="Times New Roman"/>
          <w:sz w:val="28"/>
          <w:szCs w:val="28"/>
          <w:lang w:val="ru-RU"/>
        </w:rPr>
        <w:t>Обливского</w:t>
      </w:r>
      <w:proofErr w:type="spellEnd"/>
      <w:r w:rsidR="00C846D7">
        <w:rPr>
          <w:rFonts w:ascii="Times New Roman" w:hAnsi="Times New Roman" w:cs="Times New Roman"/>
          <w:sz w:val="28"/>
          <w:szCs w:val="28"/>
          <w:lang w:val="ru-RU"/>
        </w:rPr>
        <w:t xml:space="preserve"> района</w:t>
      </w:r>
      <w:r w:rsidR="001D3F33" w:rsidRPr="00801526">
        <w:rPr>
          <w:rFonts w:ascii="Times New Roman" w:hAnsi="Times New Roman" w:cs="Times New Roman"/>
          <w:sz w:val="28"/>
          <w:szCs w:val="28"/>
          <w:lang w:val="ru-RU"/>
        </w:rPr>
        <w:t xml:space="preserve">, </w:t>
      </w:r>
      <w:r w:rsidR="00C846D7">
        <w:rPr>
          <w:rFonts w:ascii="Times New Roman" w:hAnsi="Times New Roman" w:cs="Times New Roman"/>
          <w:sz w:val="28"/>
          <w:szCs w:val="28"/>
          <w:lang w:val="ru-RU"/>
        </w:rPr>
        <w:t xml:space="preserve">в </w:t>
      </w:r>
      <w:r w:rsidR="001D3F33" w:rsidRPr="00801526">
        <w:rPr>
          <w:rFonts w:ascii="Times New Roman" w:hAnsi="Times New Roman" w:cs="Times New Roman"/>
          <w:sz w:val="28"/>
          <w:szCs w:val="28"/>
          <w:lang w:val="ru-RU"/>
        </w:rPr>
        <w:t>кабинет</w:t>
      </w:r>
      <w:r w:rsidR="00C846D7">
        <w:rPr>
          <w:rFonts w:ascii="Times New Roman" w:hAnsi="Times New Roman" w:cs="Times New Roman"/>
          <w:sz w:val="28"/>
          <w:szCs w:val="28"/>
          <w:lang w:val="ru-RU"/>
        </w:rPr>
        <w:t>е</w:t>
      </w:r>
      <w:r w:rsidR="001D3F33" w:rsidRPr="00801526">
        <w:rPr>
          <w:rFonts w:ascii="Times New Roman" w:hAnsi="Times New Roman" w:cs="Times New Roman"/>
          <w:sz w:val="28"/>
          <w:szCs w:val="28"/>
          <w:lang w:val="ru-RU"/>
        </w:rPr>
        <w:t xml:space="preserve"> медицинской профилактики, кабинет</w:t>
      </w:r>
      <w:r w:rsidR="00C846D7">
        <w:rPr>
          <w:rFonts w:ascii="Times New Roman" w:hAnsi="Times New Roman" w:cs="Times New Roman"/>
          <w:sz w:val="28"/>
          <w:szCs w:val="28"/>
          <w:lang w:val="ru-RU"/>
        </w:rPr>
        <w:t>е</w:t>
      </w:r>
      <w:r w:rsidR="001D3F33" w:rsidRPr="00801526">
        <w:rPr>
          <w:rFonts w:ascii="Times New Roman" w:hAnsi="Times New Roman" w:cs="Times New Roman"/>
          <w:sz w:val="28"/>
          <w:szCs w:val="28"/>
          <w:lang w:val="ru-RU"/>
        </w:rPr>
        <w:t xml:space="preserve"> доврачебной помощи поликлиник</w:t>
      </w:r>
      <w:r w:rsidR="00C846D7">
        <w:rPr>
          <w:rFonts w:ascii="Times New Roman" w:hAnsi="Times New Roman" w:cs="Times New Roman"/>
          <w:sz w:val="28"/>
          <w:szCs w:val="28"/>
          <w:lang w:val="ru-RU"/>
        </w:rPr>
        <w:t>и</w:t>
      </w:r>
      <w:r w:rsidR="001D3F33" w:rsidRPr="00801526">
        <w:rPr>
          <w:rFonts w:ascii="Times New Roman" w:hAnsi="Times New Roman" w:cs="Times New Roman"/>
          <w:sz w:val="28"/>
          <w:szCs w:val="28"/>
          <w:lang w:val="ru-RU"/>
        </w:rPr>
        <w:t xml:space="preserve">, а также медицинскими бригадами для жителей населенных пунктов </w:t>
      </w:r>
      <w:proofErr w:type="spellStart"/>
      <w:r w:rsidR="00C846D7">
        <w:rPr>
          <w:rFonts w:ascii="Times New Roman" w:hAnsi="Times New Roman" w:cs="Times New Roman"/>
          <w:sz w:val="28"/>
          <w:szCs w:val="28"/>
          <w:lang w:val="ru-RU"/>
        </w:rPr>
        <w:t>Обливского</w:t>
      </w:r>
      <w:proofErr w:type="spellEnd"/>
      <w:r w:rsidR="00C846D7">
        <w:rPr>
          <w:rFonts w:ascii="Times New Roman" w:hAnsi="Times New Roman" w:cs="Times New Roman"/>
          <w:sz w:val="28"/>
          <w:szCs w:val="28"/>
          <w:lang w:val="ru-RU"/>
        </w:rPr>
        <w:t xml:space="preserve"> района</w:t>
      </w:r>
      <w:r w:rsidR="001D3F33" w:rsidRPr="00801526">
        <w:rPr>
          <w:rFonts w:ascii="Times New Roman" w:hAnsi="Times New Roman" w:cs="Times New Roman"/>
          <w:sz w:val="28"/>
          <w:szCs w:val="28"/>
          <w:lang w:val="ru-RU"/>
        </w:rPr>
        <w:t xml:space="preserve"> с преимущественным проживанием лиц старше трудоспособного возраста либо расположенных на значительном удалении.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 Порядок проведения </w:t>
      </w:r>
      <w:r w:rsidR="001D3F33" w:rsidRPr="00801526">
        <w:rPr>
          <w:rFonts w:ascii="Times New Roman" w:hAnsi="Times New Roman" w:cs="Times New Roman"/>
          <w:sz w:val="28"/>
          <w:szCs w:val="28"/>
          <w:lang w:val="ru-RU"/>
        </w:rPr>
        <w:lastRenderedPageBreak/>
        <w:t>диспансеризации застрахованных граждан определяется нормативно-правовым</w:t>
      </w:r>
      <w:r w:rsidR="00C846D7">
        <w:rPr>
          <w:rFonts w:ascii="Times New Roman" w:hAnsi="Times New Roman" w:cs="Times New Roman"/>
          <w:sz w:val="28"/>
          <w:szCs w:val="28"/>
          <w:lang w:val="ru-RU"/>
        </w:rPr>
        <w:t xml:space="preserve">и актами Российской Федерации. </w:t>
      </w:r>
      <w:r w:rsidR="001D3F33" w:rsidRPr="00801526">
        <w:rPr>
          <w:rFonts w:ascii="Times New Roman" w:hAnsi="Times New Roman" w:cs="Times New Roman"/>
          <w:sz w:val="28"/>
          <w:szCs w:val="28"/>
          <w:lang w:val="ru-RU"/>
        </w:rPr>
        <w:t>Сроки проведения диспансеризации отдельных категорий населен</w:t>
      </w:r>
      <w:r w:rsidR="00C846D7">
        <w:rPr>
          <w:rFonts w:ascii="Times New Roman" w:hAnsi="Times New Roman" w:cs="Times New Roman"/>
          <w:sz w:val="28"/>
          <w:szCs w:val="28"/>
          <w:lang w:val="ru-RU"/>
        </w:rPr>
        <w:t xml:space="preserve">ия в медицинской организации </w:t>
      </w:r>
      <w:r w:rsidR="001D3F33" w:rsidRPr="00801526">
        <w:rPr>
          <w:rFonts w:ascii="Times New Roman" w:hAnsi="Times New Roman" w:cs="Times New Roman"/>
          <w:sz w:val="28"/>
          <w:szCs w:val="28"/>
          <w:lang w:val="ru-RU"/>
        </w:rPr>
        <w:t>регламентируются приказами Министерства здравоохранения Российской Федерации и министерства здравоохранения Ростовской области. Кратность проведения диспансеризации определена нормативно- правовыми актами Российской Федерации по видам медицинских осмотров: определенных гру</w:t>
      </w:r>
      <w:proofErr w:type="gramStart"/>
      <w:r w:rsidR="001D3F33" w:rsidRPr="00801526">
        <w:rPr>
          <w:rFonts w:ascii="Times New Roman" w:hAnsi="Times New Roman" w:cs="Times New Roman"/>
          <w:sz w:val="28"/>
          <w:szCs w:val="28"/>
          <w:lang w:val="ru-RU"/>
        </w:rPr>
        <w:t>пп взр</w:t>
      </w:r>
      <w:proofErr w:type="gramEnd"/>
      <w:r w:rsidR="001D3F33" w:rsidRPr="00801526">
        <w:rPr>
          <w:rFonts w:ascii="Times New Roman" w:hAnsi="Times New Roman" w:cs="Times New Roman"/>
          <w:sz w:val="28"/>
          <w:szCs w:val="28"/>
          <w:lang w:val="ru-RU"/>
        </w:rPr>
        <w:t xml:space="preserve">ослого населения – 1 раз в 3 года (граждане, которым в текущем году исполнится 21 год, и далее с кратностью 3 года); </w:t>
      </w:r>
      <w:proofErr w:type="gramStart"/>
      <w:r w:rsidR="001D3F33" w:rsidRPr="00801526">
        <w:rPr>
          <w:rFonts w:ascii="Times New Roman" w:hAnsi="Times New Roman" w:cs="Times New Roman"/>
          <w:sz w:val="28"/>
          <w:szCs w:val="28"/>
          <w:lang w:val="ru-RU"/>
        </w:rP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w:t>
      </w:r>
      <w:proofErr w:type="gramEnd"/>
      <w:r w:rsidR="001D3F33" w:rsidRPr="00801526">
        <w:rPr>
          <w:rFonts w:ascii="Times New Roman" w:hAnsi="Times New Roman" w:cs="Times New Roman"/>
          <w:sz w:val="28"/>
          <w:szCs w:val="28"/>
          <w:lang w:val="ru-RU"/>
        </w:rPr>
        <w:t xml:space="preserve">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001D3F33" w:rsidRPr="00801526">
        <w:rPr>
          <w:rFonts w:ascii="Times New Roman" w:hAnsi="Times New Roman" w:cs="Times New Roman"/>
          <w:sz w:val="28"/>
          <w:szCs w:val="28"/>
          <w:lang w:val="ru-RU"/>
        </w:rPr>
        <w:t xml:space="preserve"> В</w:t>
      </w:r>
      <w:proofErr w:type="gramEnd"/>
      <w:r w:rsidR="001D3F33" w:rsidRPr="00801526">
        <w:rPr>
          <w:rFonts w:ascii="Times New Roman" w:hAnsi="Times New Roman" w:cs="Times New Roman"/>
          <w:sz w:val="28"/>
          <w:szCs w:val="28"/>
          <w:lang w:val="ru-RU"/>
        </w:rPr>
        <w:t xml:space="preserve">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ежегодно. Ежегодные медицинские осмотры проводятся детям с рождения до 17 лет включительно. Порядок проведения медицинских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 Медицинские осмотры проводятся участковыми врачами-педиатрами, врачами-специалистами (с проведением лабораторных и функциональных методов исследования) в медицинских кабинетах (отделениях) в дошкольных образовательных учреждениях и общеобразовательных учреждениях (школы), а также медицинскими бригадами врачей-специалистов областных медицинских организаций. Перечень выполняемых при проведении медицинских осмотров </w:t>
      </w:r>
      <w:proofErr w:type="spellStart"/>
      <w:proofErr w:type="gramStart"/>
      <w:r w:rsidR="001D3F33" w:rsidRPr="00801526">
        <w:rPr>
          <w:rFonts w:ascii="Times New Roman" w:hAnsi="Times New Roman" w:cs="Times New Roman"/>
          <w:sz w:val="28"/>
          <w:szCs w:val="28"/>
          <w:lang w:val="ru-RU"/>
        </w:rPr>
        <w:t>клинико</w:t>
      </w:r>
      <w:proofErr w:type="spellEnd"/>
      <w:r w:rsidR="001D3F33" w:rsidRPr="00801526">
        <w:rPr>
          <w:rFonts w:ascii="Times New Roman" w:hAnsi="Times New Roman" w:cs="Times New Roman"/>
          <w:sz w:val="28"/>
          <w:szCs w:val="28"/>
          <w:lang w:val="ru-RU"/>
        </w:rPr>
        <w:t>- лабораторных</w:t>
      </w:r>
      <w:proofErr w:type="gramEnd"/>
      <w:r w:rsidR="001D3F33" w:rsidRPr="00801526">
        <w:rPr>
          <w:rFonts w:ascii="Times New Roman" w:hAnsi="Times New Roman" w:cs="Times New Roman"/>
          <w:sz w:val="28"/>
          <w:szCs w:val="28"/>
          <w:lang w:val="ru-RU"/>
        </w:rPr>
        <w:t xml:space="preserve">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 </w:t>
      </w:r>
    </w:p>
    <w:p w:rsidR="00884E0B" w:rsidRPr="00884E0B" w:rsidRDefault="00884E0B" w:rsidP="00884E0B">
      <w:pPr>
        <w:spacing w:line="240" w:lineRule="auto"/>
        <w:ind w:firstLine="0"/>
        <w:jc w:val="center"/>
        <w:rPr>
          <w:rFonts w:ascii="Times New Roman" w:hAnsi="Times New Roman" w:cs="Times New Roman"/>
          <w:sz w:val="24"/>
          <w:szCs w:val="24"/>
          <w:lang w:val="ru-RU"/>
        </w:rPr>
      </w:pPr>
      <w:r w:rsidRPr="00884E0B">
        <w:rPr>
          <w:rFonts w:ascii="Times New Roman" w:hAnsi="Times New Roman" w:cs="Times New Roman"/>
          <w:sz w:val="24"/>
          <w:szCs w:val="24"/>
        </w:rPr>
        <w:t>IV</w:t>
      </w:r>
      <w:r w:rsidRPr="00884E0B">
        <w:rPr>
          <w:rFonts w:ascii="Times New Roman" w:hAnsi="Times New Roman" w:cs="Times New Roman"/>
          <w:sz w:val="24"/>
          <w:szCs w:val="24"/>
          <w:lang w:val="ru-RU"/>
        </w:rPr>
        <w:t>. НАПРАВЛЕНИЕ НА ОБСЛЕДОВАНИЕН И ЛЕЧЕНИЕ В ДРУГИЕ ЛЕЧЕБНЫЕ УЧРЕЖДЕНИЯ РОСТОВСКОЙЙ ОБЛАСТИ</w:t>
      </w:r>
    </w:p>
    <w:p w:rsidR="00195BA8" w:rsidRDefault="001D3F33" w:rsidP="007946AC">
      <w:pPr>
        <w:spacing w:line="240" w:lineRule="auto"/>
        <w:ind w:firstLine="0"/>
        <w:jc w:val="both"/>
        <w:rPr>
          <w:rFonts w:ascii="Times New Roman" w:hAnsi="Times New Roman" w:cs="Times New Roman"/>
          <w:sz w:val="28"/>
          <w:szCs w:val="28"/>
          <w:lang w:val="ru-RU"/>
        </w:rPr>
      </w:pPr>
      <w:r w:rsidRPr="00801526">
        <w:rPr>
          <w:rFonts w:ascii="Times New Roman" w:hAnsi="Times New Roman" w:cs="Times New Roman"/>
          <w:sz w:val="28"/>
          <w:szCs w:val="28"/>
          <w:lang w:val="ru-RU"/>
        </w:rPr>
        <w:lastRenderedPageBreak/>
        <w:t xml:space="preserve">Направление жителей Ростовской области на получение процедур </w:t>
      </w:r>
      <w:r w:rsidRPr="00884E0B">
        <w:rPr>
          <w:rFonts w:ascii="Times New Roman" w:hAnsi="Times New Roman" w:cs="Times New Roman"/>
          <w:sz w:val="28"/>
          <w:szCs w:val="28"/>
          <w:lang w:val="ru-RU"/>
        </w:rPr>
        <w:t>программного гемодиализа,</w:t>
      </w:r>
      <w:r w:rsidRPr="00801526">
        <w:rPr>
          <w:rFonts w:ascii="Times New Roman" w:hAnsi="Times New Roman" w:cs="Times New Roman"/>
          <w:sz w:val="28"/>
          <w:szCs w:val="28"/>
          <w:lang w:val="ru-RU"/>
        </w:rPr>
        <w:t xml:space="preserve"> а также </w:t>
      </w:r>
      <w:proofErr w:type="spellStart"/>
      <w:r w:rsidRPr="00801526">
        <w:rPr>
          <w:rFonts w:ascii="Times New Roman" w:hAnsi="Times New Roman" w:cs="Times New Roman"/>
          <w:sz w:val="28"/>
          <w:szCs w:val="28"/>
          <w:lang w:val="ru-RU"/>
        </w:rPr>
        <w:t>перитонеального</w:t>
      </w:r>
      <w:proofErr w:type="spellEnd"/>
      <w:r w:rsidRPr="00801526">
        <w:rPr>
          <w:rFonts w:ascii="Times New Roman" w:hAnsi="Times New Roman" w:cs="Times New Roman"/>
          <w:sz w:val="28"/>
          <w:szCs w:val="28"/>
          <w:lang w:val="ru-RU"/>
        </w:rPr>
        <w:t xml:space="preserve"> диализа, осуществляется комиссией министерства здравоохранения Ростовской области по отбору и направлению пациентов для оказания специализированной, в том числе высокотехнологичной, медицинской </w:t>
      </w:r>
      <w:r w:rsidR="004C79A9">
        <w:rPr>
          <w:rFonts w:ascii="Times New Roman" w:hAnsi="Times New Roman" w:cs="Times New Roman"/>
          <w:sz w:val="28"/>
          <w:szCs w:val="28"/>
          <w:lang w:val="ru-RU"/>
        </w:rPr>
        <w:t>помощи в установленном порядке.</w:t>
      </w:r>
      <w:r w:rsidRPr="00801526">
        <w:rPr>
          <w:rFonts w:ascii="Times New Roman" w:hAnsi="Times New Roman" w:cs="Times New Roman"/>
          <w:sz w:val="28"/>
          <w:szCs w:val="28"/>
          <w:lang w:val="ru-RU"/>
        </w:rPr>
        <w:t xml:space="preserve"> Настоящие условия распространяются на оказание специализированной медицинской помощи гражданам, постоянно проживающим на территории других субъектов Российской Федерации, находящимся на территории Ростовской области и нуждающимся в заместительной почечной терапии методами гемодиализа в связи с наличием хронической почечной недостаточности (далее – ХПН). </w:t>
      </w:r>
    </w:p>
    <w:p w:rsidR="00195BA8" w:rsidRPr="00195BA8" w:rsidRDefault="00195BA8" w:rsidP="00195BA8">
      <w:pPr>
        <w:spacing w:line="240" w:lineRule="auto"/>
        <w:ind w:firstLine="0"/>
        <w:jc w:val="center"/>
        <w:rPr>
          <w:rFonts w:ascii="Times New Roman" w:hAnsi="Times New Roman" w:cs="Times New Roman"/>
          <w:sz w:val="24"/>
          <w:szCs w:val="24"/>
          <w:lang w:val="ru-RU"/>
        </w:rPr>
      </w:pPr>
      <w:r w:rsidRPr="00195BA8">
        <w:rPr>
          <w:rFonts w:ascii="Times New Roman" w:hAnsi="Times New Roman" w:cs="Times New Roman"/>
          <w:sz w:val="24"/>
          <w:szCs w:val="24"/>
        </w:rPr>
        <w:t>V</w:t>
      </w:r>
      <w:r w:rsidRPr="00195BA8">
        <w:rPr>
          <w:rFonts w:ascii="Times New Roman" w:hAnsi="Times New Roman" w:cs="Times New Roman"/>
          <w:sz w:val="24"/>
          <w:szCs w:val="24"/>
          <w:lang w:val="ru-RU"/>
        </w:rPr>
        <w:t>. ФИНАНСИРОВАНИЕ ТЕРРИТОРИАЛЬНОЙ ПРОГРАММЫ</w:t>
      </w:r>
      <w:r>
        <w:rPr>
          <w:rFonts w:ascii="Times New Roman" w:hAnsi="Times New Roman" w:cs="Times New Roman"/>
          <w:sz w:val="24"/>
          <w:szCs w:val="24"/>
          <w:lang w:val="ru-RU"/>
        </w:rPr>
        <w:t xml:space="preserve"> </w:t>
      </w:r>
      <w:r w:rsidRPr="00195BA8">
        <w:rPr>
          <w:rFonts w:ascii="Times New Roman" w:hAnsi="Times New Roman" w:cs="Times New Roman"/>
          <w:sz w:val="24"/>
          <w:szCs w:val="24"/>
          <w:lang w:val="ru-RU"/>
        </w:rPr>
        <w:t>ГОСУДАРСТВЕННЫХ ГАРАНТИЙ</w:t>
      </w:r>
    </w:p>
    <w:p w:rsidR="00195BA8" w:rsidRDefault="00195BA8" w:rsidP="00195BA8">
      <w:pPr>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Pr="00801526">
        <w:rPr>
          <w:rFonts w:ascii="Times New Roman" w:hAnsi="Times New Roman" w:cs="Times New Roman"/>
          <w:sz w:val="28"/>
          <w:szCs w:val="28"/>
          <w:lang w:val="ru-RU"/>
        </w:rPr>
        <w:t>При реализации Территориальной программы обязательного медицинского страхования</w:t>
      </w:r>
      <w:r>
        <w:rPr>
          <w:rFonts w:ascii="Times New Roman" w:hAnsi="Times New Roman" w:cs="Times New Roman"/>
          <w:sz w:val="28"/>
          <w:szCs w:val="28"/>
          <w:lang w:val="ru-RU"/>
        </w:rPr>
        <w:t xml:space="preserve">, </w:t>
      </w:r>
      <w:r w:rsidRPr="00801526">
        <w:rPr>
          <w:rFonts w:ascii="Times New Roman" w:hAnsi="Times New Roman" w:cs="Times New Roman"/>
          <w:sz w:val="28"/>
          <w:szCs w:val="28"/>
          <w:lang w:val="ru-RU"/>
        </w:rPr>
        <w:t>в Ростовской области применяются эффективные способы оплаты медицинской помощи, ориентированные на результат деятельности медицинских организаций</w:t>
      </w:r>
      <w:r>
        <w:rPr>
          <w:rFonts w:ascii="Times New Roman" w:hAnsi="Times New Roman" w:cs="Times New Roman"/>
          <w:sz w:val="28"/>
          <w:szCs w:val="28"/>
          <w:lang w:val="ru-RU"/>
        </w:rPr>
        <w:t>:</w:t>
      </w:r>
      <w:r w:rsidRPr="00801526">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801526">
        <w:rPr>
          <w:rFonts w:ascii="Times New Roman" w:hAnsi="Times New Roman" w:cs="Times New Roman"/>
          <w:sz w:val="28"/>
          <w:szCs w:val="28"/>
          <w:lang w:val="ru-RU"/>
        </w:rPr>
        <w:t xml:space="preserve">ри 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w:t>
      </w:r>
      <w:proofErr w:type="spellStart"/>
      <w:r w:rsidRPr="00801526">
        <w:rPr>
          <w:rFonts w:ascii="Times New Roman" w:hAnsi="Times New Roman" w:cs="Times New Roman"/>
          <w:sz w:val="28"/>
          <w:szCs w:val="28"/>
          <w:lang w:val="ru-RU"/>
        </w:rPr>
        <w:t>подушевому</w:t>
      </w:r>
      <w:proofErr w:type="spellEnd"/>
      <w:r w:rsidRPr="00801526">
        <w:rPr>
          <w:rFonts w:ascii="Times New Roman" w:hAnsi="Times New Roman" w:cs="Times New Roman"/>
          <w:sz w:val="28"/>
          <w:szCs w:val="28"/>
          <w:lang w:val="ru-RU"/>
        </w:rPr>
        <w:t xml:space="preserve"> нормативу финансирования на прикрепившихся лиц;</w:t>
      </w:r>
      <w:proofErr w:type="gramEnd"/>
      <w:r w:rsidRPr="00801526">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при </w:t>
      </w:r>
      <w:r w:rsidRPr="00801526">
        <w:rPr>
          <w:rFonts w:ascii="Times New Roman" w:hAnsi="Times New Roman" w:cs="Times New Roman"/>
          <w:sz w:val="28"/>
          <w:szCs w:val="28"/>
          <w:lang w:val="ru-RU"/>
        </w:rPr>
        <w:t xml:space="preserve">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(клинико-статистические группы заболеваний); </w:t>
      </w:r>
      <w:r>
        <w:rPr>
          <w:rFonts w:ascii="Times New Roman" w:hAnsi="Times New Roman" w:cs="Times New Roman"/>
          <w:sz w:val="28"/>
          <w:szCs w:val="28"/>
          <w:lang w:val="ru-RU"/>
        </w:rPr>
        <w:t xml:space="preserve">при </w:t>
      </w:r>
      <w:r w:rsidRPr="00801526">
        <w:rPr>
          <w:rFonts w:ascii="Times New Roman" w:hAnsi="Times New Roman" w:cs="Times New Roman"/>
          <w:sz w:val="28"/>
          <w:szCs w:val="28"/>
          <w:lang w:val="ru-RU"/>
        </w:rPr>
        <w:t>оплате медицинской помощи, оказанной в условиях дневного стационара, – за законченный случай лечения заболевания (клинико-статистические группы заболеваний);</w:t>
      </w:r>
      <w:proofErr w:type="gramEnd"/>
      <w:r w:rsidRPr="00801526">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при </w:t>
      </w:r>
      <w:r w:rsidRPr="00801526">
        <w:rPr>
          <w:rFonts w:ascii="Times New Roman" w:hAnsi="Times New Roman" w:cs="Times New Roman"/>
          <w:sz w:val="28"/>
          <w:szCs w:val="28"/>
          <w:lang w:val="ru-RU"/>
        </w:rPr>
        <w:t>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Pr>
          <w:rFonts w:ascii="Times New Roman" w:hAnsi="Times New Roman" w:cs="Times New Roman"/>
          <w:sz w:val="28"/>
          <w:szCs w:val="28"/>
          <w:lang w:val="ru-RU"/>
        </w:rPr>
        <w:t xml:space="preserve">, </w:t>
      </w:r>
      <w:r w:rsidRPr="00801526">
        <w:rPr>
          <w:rFonts w:ascii="Times New Roman" w:hAnsi="Times New Roman" w:cs="Times New Roman"/>
          <w:sz w:val="28"/>
          <w:szCs w:val="28"/>
          <w:lang w:val="ru-RU"/>
        </w:rPr>
        <w:t xml:space="preserve">по </w:t>
      </w:r>
      <w:proofErr w:type="spellStart"/>
      <w:r w:rsidRPr="00801526">
        <w:rPr>
          <w:rFonts w:ascii="Times New Roman" w:hAnsi="Times New Roman" w:cs="Times New Roman"/>
          <w:sz w:val="28"/>
          <w:szCs w:val="28"/>
          <w:lang w:val="ru-RU"/>
        </w:rPr>
        <w:t>подушевому</w:t>
      </w:r>
      <w:proofErr w:type="spellEnd"/>
      <w:r w:rsidRPr="00801526">
        <w:rPr>
          <w:rFonts w:ascii="Times New Roman" w:hAnsi="Times New Roman" w:cs="Times New Roman"/>
          <w:sz w:val="28"/>
          <w:szCs w:val="28"/>
          <w:lang w:val="ru-RU"/>
        </w:rPr>
        <w:t xml:space="preserve"> нормативу финансирования в сочетании с оплатой за вызов скорой медицинской помощи (используется при оплате скорой медицинской помощи, оказанной застрахованным лицам за пределами субъекта Российской Федерации, на территории которого выдан</w:t>
      </w:r>
      <w:proofErr w:type="gramEnd"/>
      <w:r w:rsidRPr="00801526">
        <w:rPr>
          <w:rFonts w:ascii="Times New Roman" w:hAnsi="Times New Roman" w:cs="Times New Roman"/>
          <w:sz w:val="28"/>
          <w:szCs w:val="28"/>
          <w:lang w:val="ru-RU"/>
        </w:rPr>
        <w:t xml:space="preserve"> полис обязательного медицинского страхования).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от 29.11.2010 № 326-ФЗ «Об обязательном медицинском страховании в Российской Федерации». </w:t>
      </w:r>
    </w:p>
    <w:p w:rsidR="007946AC" w:rsidRDefault="00195BA8" w:rsidP="007946AC">
      <w:pPr>
        <w:spacing w:line="240" w:lineRule="auto"/>
        <w:ind w:firstLine="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Также в</w:t>
      </w:r>
      <w:r w:rsidR="001D3F33" w:rsidRPr="00801526">
        <w:rPr>
          <w:rFonts w:ascii="Times New Roman" w:hAnsi="Times New Roman" w:cs="Times New Roman"/>
          <w:sz w:val="28"/>
          <w:szCs w:val="28"/>
          <w:lang w:val="ru-RU"/>
        </w:rPr>
        <w:t xml:space="preserve"> рамках Территориальной программы ОМС осуществляется финансовое обеспечение мероприятий по диспансеризации отдельных категорий граждан, по профилактике заболеваний (проведение профилактических прививок и медицинских осмотров несовершеннолетних, комплексных и профилактических обследований в центрах здоровья), </w:t>
      </w:r>
      <w:r w:rsidR="001D3F33" w:rsidRPr="00801526">
        <w:rPr>
          <w:rFonts w:ascii="Times New Roman" w:hAnsi="Times New Roman" w:cs="Times New Roman"/>
          <w:sz w:val="28"/>
          <w:szCs w:val="28"/>
          <w:lang w:val="ru-RU"/>
        </w:rPr>
        <w:lastRenderedPageBreak/>
        <w:t>диспансерному наблюдению, в том числе здоровых детей, включая расходы на содержание медицинского персонала, обслуживающего дошкольные и школьные учреждения образования, и лекарственное обеспечение медицинских кабинетов дошкольных и школьных учреждений</w:t>
      </w:r>
      <w:proofErr w:type="gramEnd"/>
      <w:r w:rsidR="001D3F33" w:rsidRPr="00801526">
        <w:rPr>
          <w:rFonts w:ascii="Times New Roman" w:hAnsi="Times New Roman" w:cs="Times New Roman"/>
          <w:sz w:val="28"/>
          <w:szCs w:val="28"/>
          <w:lang w:val="ru-RU"/>
        </w:rPr>
        <w:t xml:space="preserve"> </w:t>
      </w:r>
      <w:proofErr w:type="gramStart"/>
      <w:r w:rsidR="001D3F33" w:rsidRPr="00801526">
        <w:rPr>
          <w:rFonts w:ascii="Times New Roman" w:hAnsi="Times New Roman" w:cs="Times New Roman"/>
          <w:sz w:val="28"/>
          <w:szCs w:val="28"/>
          <w:lang w:val="ru-RU"/>
        </w:rPr>
        <w:t xml:space="preserve">образования, услуг по профилактике абортов в медицинских организациях, включенных в систему ОМС, медицинской реабилитации, осуществляемой в медицинских организациях, применению вспомогательных репродуктивных технологий (экстракорпорального оплодотворения), </w:t>
      </w:r>
      <w:proofErr w:type="spellStart"/>
      <w:r w:rsidR="001D3F33" w:rsidRPr="00801526">
        <w:rPr>
          <w:rFonts w:ascii="Times New Roman" w:hAnsi="Times New Roman" w:cs="Times New Roman"/>
          <w:sz w:val="28"/>
          <w:szCs w:val="28"/>
          <w:lang w:val="ru-RU"/>
        </w:rPr>
        <w:t>аудиологическому</w:t>
      </w:r>
      <w:proofErr w:type="spellEnd"/>
      <w:r w:rsidR="001D3F33" w:rsidRPr="00801526">
        <w:rPr>
          <w:rFonts w:ascii="Times New Roman" w:hAnsi="Times New Roman" w:cs="Times New Roman"/>
          <w:sz w:val="28"/>
          <w:szCs w:val="28"/>
          <w:lang w:val="ru-RU"/>
        </w:rPr>
        <w:t xml:space="preserve"> скринингу, проведению заместительной почечной терапии методом гемодиализа, медицинскому обследованию граждан, подлежащих призыву на действительную военную службу, и иных категорий военнообязанных, за исключением медицинского освидетельствования в целях определения годности граждан к военной службе.</w:t>
      </w:r>
      <w:proofErr w:type="gramEnd"/>
      <w:r w:rsidR="001D3F33" w:rsidRPr="00801526">
        <w:rPr>
          <w:rFonts w:ascii="Times New Roman" w:hAnsi="Times New Roman" w:cs="Times New Roman"/>
          <w:sz w:val="28"/>
          <w:szCs w:val="28"/>
          <w:lang w:val="ru-RU"/>
        </w:rPr>
        <w:t xml:space="preserve"> Отношения субъектов и участников ОМС на территории Ростовской области регулируются федеральным и областным законодательством об обязательном медицинском страховании. Территориальная программа ОМС реализуется на основе договоров, заключенных между участниками ОМС. Механизм финансирования Территориальной программы ОМС регламентируется законодательством Российской Федерации и Ростовской области об обязательном медицинском страховании.</w:t>
      </w:r>
    </w:p>
    <w:sectPr w:rsidR="007946AC" w:rsidSect="00732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91B8B"/>
    <w:multiLevelType w:val="hybridMultilevel"/>
    <w:tmpl w:val="C42AF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D3F33"/>
    <w:rsid w:val="000034C9"/>
    <w:rsid w:val="00015BD3"/>
    <w:rsid w:val="000D18EC"/>
    <w:rsid w:val="000F6F62"/>
    <w:rsid w:val="00175FA3"/>
    <w:rsid w:val="00185881"/>
    <w:rsid w:val="00185A5F"/>
    <w:rsid w:val="00195BA8"/>
    <w:rsid w:val="001D3F33"/>
    <w:rsid w:val="002274A1"/>
    <w:rsid w:val="00237C6F"/>
    <w:rsid w:val="002903A7"/>
    <w:rsid w:val="002B43CF"/>
    <w:rsid w:val="002C7E75"/>
    <w:rsid w:val="00321952"/>
    <w:rsid w:val="00327D39"/>
    <w:rsid w:val="003E0291"/>
    <w:rsid w:val="00417B60"/>
    <w:rsid w:val="0044481C"/>
    <w:rsid w:val="00462132"/>
    <w:rsid w:val="004C79A9"/>
    <w:rsid w:val="004D5DC2"/>
    <w:rsid w:val="004F1DC0"/>
    <w:rsid w:val="00533331"/>
    <w:rsid w:val="005D77AD"/>
    <w:rsid w:val="00616DA8"/>
    <w:rsid w:val="00656971"/>
    <w:rsid w:val="00681CCC"/>
    <w:rsid w:val="006C57BE"/>
    <w:rsid w:val="00732BE1"/>
    <w:rsid w:val="00787C2F"/>
    <w:rsid w:val="007946AC"/>
    <w:rsid w:val="00801526"/>
    <w:rsid w:val="00836EC0"/>
    <w:rsid w:val="00860FD1"/>
    <w:rsid w:val="00884E0B"/>
    <w:rsid w:val="008B14CA"/>
    <w:rsid w:val="008F209E"/>
    <w:rsid w:val="009A141B"/>
    <w:rsid w:val="009B59C9"/>
    <w:rsid w:val="009C0E8E"/>
    <w:rsid w:val="00A60F8B"/>
    <w:rsid w:val="00B34187"/>
    <w:rsid w:val="00B65F4B"/>
    <w:rsid w:val="00B7288E"/>
    <w:rsid w:val="00B7678C"/>
    <w:rsid w:val="00B92EA5"/>
    <w:rsid w:val="00BC5F86"/>
    <w:rsid w:val="00C13243"/>
    <w:rsid w:val="00C803D3"/>
    <w:rsid w:val="00C846D7"/>
    <w:rsid w:val="00C87746"/>
    <w:rsid w:val="00CF6356"/>
    <w:rsid w:val="00DC7FC1"/>
    <w:rsid w:val="00DD661D"/>
    <w:rsid w:val="00EA00E7"/>
    <w:rsid w:val="00ED5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A5"/>
  </w:style>
  <w:style w:type="paragraph" w:styleId="1">
    <w:name w:val="heading 1"/>
    <w:basedOn w:val="a"/>
    <w:next w:val="a"/>
    <w:link w:val="10"/>
    <w:uiPriority w:val="9"/>
    <w:qFormat/>
    <w:rsid w:val="00B92EA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B92EA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92EA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92EA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B92EA5"/>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92EA5"/>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92EA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B92EA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92EA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EA5"/>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B92EA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92EA5"/>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92EA5"/>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B92EA5"/>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92EA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92EA5"/>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B92EA5"/>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92EA5"/>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B92EA5"/>
    <w:rPr>
      <w:b/>
      <w:bCs/>
      <w:sz w:val="18"/>
      <w:szCs w:val="18"/>
    </w:rPr>
  </w:style>
  <w:style w:type="paragraph" w:styleId="a4">
    <w:name w:val="Title"/>
    <w:basedOn w:val="a"/>
    <w:next w:val="a"/>
    <w:link w:val="a5"/>
    <w:uiPriority w:val="10"/>
    <w:qFormat/>
    <w:rsid w:val="00B92EA5"/>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B92EA5"/>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92EA5"/>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B92EA5"/>
    <w:rPr>
      <w:i/>
      <w:iCs/>
      <w:color w:val="808080" w:themeColor="text1" w:themeTint="7F"/>
      <w:spacing w:val="10"/>
      <w:sz w:val="24"/>
      <w:szCs w:val="24"/>
    </w:rPr>
  </w:style>
  <w:style w:type="character" w:styleId="a8">
    <w:name w:val="Strong"/>
    <w:basedOn w:val="a0"/>
    <w:uiPriority w:val="22"/>
    <w:qFormat/>
    <w:rsid w:val="00B92EA5"/>
    <w:rPr>
      <w:b/>
      <w:bCs/>
      <w:spacing w:val="0"/>
    </w:rPr>
  </w:style>
  <w:style w:type="character" w:styleId="a9">
    <w:name w:val="Emphasis"/>
    <w:uiPriority w:val="20"/>
    <w:qFormat/>
    <w:rsid w:val="00B92EA5"/>
    <w:rPr>
      <w:b/>
      <w:bCs/>
      <w:i/>
      <w:iCs/>
      <w:color w:val="auto"/>
    </w:rPr>
  </w:style>
  <w:style w:type="paragraph" w:styleId="aa">
    <w:name w:val="No Spacing"/>
    <w:basedOn w:val="a"/>
    <w:uiPriority w:val="1"/>
    <w:qFormat/>
    <w:rsid w:val="00B92EA5"/>
    <w:pPr>
      <w:spacing w:after="0" w:line="240" w:lineRule="auto"/>
      <w:ind w:firstLine="0"/>
    </w:pPr>
  </w:style>
  <w:style w:type="paragraph" w:styleId="ab">
    <w:name w:val="List Paragraph"/>
    <w:basedOn w:val="a"/>
    <w:uiPriority w:val="34"/>
    <w:qFormat/>
    <w:rsid w:val="00B92EA5"/>
    <w:pPr>
      <w:ind w:left="720"/>
      <w:contextualSpacing/>
    </w:pPr>
  </w:style>
  <w:style w:type="paragraph" w:styleId="21">
    <w:name w:val="Quote"/>
    <w:basedOn w:val="a"/>
    <w:next w:val="a"/>
    <w:link w:val="22"/>
    <w:uiPriority w:val="29"/>
    <w:qFormat/>
    <w:rsid w:val="00B92EA5"/>
    <w:rPr>
      <w:color w:val="5A5A5A" w:themeColor="text1" w:themeTint="A5"/>
    </w:rPr>
  </w:style>
  <w:style w:type="character" w:customStyle="1" w:styleId="22">
    <w:name w:val="Цитата 2 Знак"/>
    <w:basedOn w:val="a0"/>
    <w:link w:val="21"/>
    <w:uiPriority w:val="29"/>
    <w:rsid w:val="00B92EA5"/>
    <w:rPr>
      <w:rFonts w:asciiTheme="minorHAnsi"/>
      <w:color w:val="5A5A5A" w:themeColor="text1" w:themeTint="A5"/>
    </w:rPr>
  </w:style>
  <w:style w:type="paragraph" w:styleId="ac">
    <w:name w:val="Intense Quote"/>
    <w:basedOn w:val="a"/>
    <w:next w:val="a"/>
    <w:link w:val="ad"/>
    <w:uiPriority w:val="30"/>
    <w:qFormat/>
    <w:rsid w:val="00B92EA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B92EA5"/>
    <w:rPr>
      <w:rFonts w:asciiTheme="majorHAnsi" w:eastAsiaTheme="majorEastAsia" w:hAnsiTheme="majorHAnsi" w:cstheme="majorBidi"/>
      <w:i/>
      <w:iCs/>
      <w:sz w:val="20"/>
      <w:szCs w:val="20"/>
    </w:rPr>
  </w:style>
  <w:style w:type="character" w:styleId="ae">
    <w:name w:val="Subtle Emphasis"/>
    <w:uiPriority w:val="19"/>
    <w:qFormat/>
    <w:rsid w:val="00B92EA5"/>
    <w:rPr>
      <w:i/>
      <w:iCs/>
      <w:color w:val="5A5A5A" w:themeColor="text1" w:themeTint="A5"/>
    </w:rPr>
  </w:style>
  <w:style w:type="character" w:styleId="af">
    <w:name w:val="Intense Emphasis"/>
    <w:uiPriority w:val="21"/>
    <w:qFormat/>
    <w:rsid w:val="00B92EA5"/>
    <w:rPr>
      <w:b/>
      <w:bCs/>
      <w:i/>
      <w:iCs/>
      <w:color w:val="auto"/>
      <w:u w:val="single"/>
    </w:rPr>
  </w:style>
  <w:style w:type="character" w:styleId="af0">
    <w:name w:val="Subtle Reference"/>
    <w:uiPriority w:val="31"/>
    <w:qFormat/>
    <w:rsid w:val="00B92EA5"/>
    <w:rPr>
      <w:smallCaps/>
    </w:rPr>
  </w:style>
  <w:style w:type="character" w:styleId="af1">
    <w:name w:val="Intense Reference"/>
    <w:uiPriority w:val="32"/>
    <w:qFormat/>
    <w:rsid w:val="00B92EA5"/>
    <w:rPr>
      <w:b/>
      <w:bCs/>
      <w:smallCaps/>
      <w:color w:val="auto"/>
    </w:rPr>
  </w:style>
  <w:style w:type="character" w:styleId="af2">
    <w:name w:val="Book Title"/>
    <w:uiPriority w:val="33"/>
    <w:qFormat/>
    <w:rsid w:val="00B92EA5"/>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B92EA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8946</Words>
  <Characters>50994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Доктор</cp:lastModifiedBy>
  <cp:revision>2</cp:revision>
  <cp:lastPrinted>2016-07-20T10:56:00Z</cp:lastPrinted>
  <dcterms:created xsi:type="dcterms:W3CDTF">2016-07-20T15:54:00Z</dcterms:created>
  <dcterms:modified xsi:type="dcterms:W3CDTF">2016-07-20T15:54:00Z</dcterms:modified>
</cp:coreProperties>
</file>